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56E" w:rsidRDefault="005D18B2">
      <w:pPr>
        <w:spacing w:after="0"/>
        <w:jc w:val="center"/>
        <w:rPr>
          <w:rFonts w:ascii="Times New Roman" w:hAnsi="Times New Roman"/>
          <w:b/>
          <w:color w:val="009999"/>
          <w:sz w:val="28"/>
        </w:rPr>
      </w:pPr>
      <w:r>
        <w:rPr>
          <w:rFonts w:ascii="Times New Roman" w:hAnsi="Times New Roman"/>
          <w:b/>
          <w:color w:val="009999"/>
          <w:sz w:val="28"/>
        </w:rPr>
        <w:t xml:space="preserve">Прайс на размещение материалов на сайте </w:t>
      </w:r>
      <w:r>
        <w:rPr>
          <w:rFonts w:ascii="Times New Roman" w:hAnsi="Times New Roman"/>
          <w:color w:val="009999"/>
          <w:sz w:val="28"/>
        </w:rPr>
        <w:t xml:space="preserve">https://1baikal.ru/ </w:t>
      </w:r>
    </w:p>
    <w:p w:rsidR="000F756E" w:rsidRDefault="005D18B2">
      <w:pPr>
        <w:spacing w:after="0"/>
        <w:jc w:val="center"/>
        <w:rPr>
          <w:rFonts w:ascii="Times New Roman" w:hAnsi="Times New Roman"/>
          <w:b/>
          <w:color w:val="009999"/>
        </w:rPr>
      </w:pPr>
      <w:r>
        <w:rPr>
          <w:rFonts w:ascii="Times New Roman" w:hAnsi="Times New Roman"/>
          <w:b/>
          <w:color w:val="009999"/>
          <w:sz w:val="28"/>
        </w:rPr>
        <w:t>Баннерное размещение</w:t>
      </w:r>
      <w:r>
        <w:rPr>
          <w:rFonts w:ascii="Times New Roman" w:hAnsi="Times New Roman"/>
          <w:b/>
          <w:color w:val="009999"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600"/>
        <w:gridCol w:w="1518"/>
        <w:gridCol w:w="5983"/>
        <w:gridCol w:w="1809"/>
        <w:gridCol w:w="3650"/>
      </w:tblGrid>
      <w:tr w:rsidR="000F756E" w:rsidTr="00187D51"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999"/>
          </w:tcPr>
          <w:p w:rsidR="000F756E" w:rsidRDefault="005D18B2">
            <w:pPr>
              <w:spacing w:after="0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Позиция</w:t>
            </w:r>
          </w:p>
        </w:tc>
        <w:tc>
          <w:tcPr>
            <w:tcW w:w="7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Расположение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999"/>
          </w:tcPr>
          <w:p w:rsidR="000F756E" w:rsidRDefault="005D18B2">
            <w:pPr>
              <w:spacing w:after="0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Требования</w:t>
            </w:r>
          </w:p>
        </w:tc>
        <w:tc>
          <w:tcPr>
            <w:tcW w:w="3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999"/>
          </w:tcPr>
          <w:p w:rsidR="000F756E" w:rsidRDefault="005D18B2">
            <w:pPr>
              <w:spacing w:after="0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 xml:space="preserve">Стоимость размещения </w:t>
            </w:r>
          </w:p>
        </w:tc>
      </w:tr>
      <w:tr w:rsidR="000F756E" w:rsidTr="00187D51"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5D18B2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</w:rPr>
              <w:t>Баннер 1</w:t>
            </w:r>
          </w:p>
        </w:tc>
        <w:tc>
          <w:tcPr>
            <w:tcW w:w="1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0F756E" w:rsidRDefault="000F756E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  <w:p w:rsidR="000F756E" w:rsidRDefault="000F756E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Под шапкой сайта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(НЕ сквозной, на главной странице)</w:t>
            </w:r>
          </w:p>
        </w:tc>
        <w:tc>
          <w:tcPr>
            <w:tcW w:w="59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noProof/>
              </w:rPr>
              <w:drawing>
                <wp:inline distT="0" distB="0" distL="0" distR="0">
                  <wp:extent cx="3592332" cy="1149847"/>
                  <wp:effectExtent l="0" t="0" r="0" b="0"/>
                  <wp:docPr id="5" name="Picture 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6"/>
                          <pic:cNvPicPr/>
                        </pic:nvPicPr>
                        <pic:blipFill>
                          <a:blip r:embed="rId6" cstate="print"/>
                          <a:srcRect l="618" t="5855" r="961" b="38141"/>
                          <a:stretch/>
                        </pic:blipFill>
                        <pic:spPr>
                          <a:xfrm>
                            <a:off x="0" y="0"/>
                            <a:ext cx="3592332" cy="11498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Размер</w:t>
            </w:r>
          </w:p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1600 Х 520 </w:t>
            </w:r>
            <w:proofErr w:type="spellStart"/>
            <w:r>
              <w:rPr>
                <w:rFonts w:ascii="Times New Roman" w:hAnsi="Times New Roman"/>
              </w:rPr>
              <w:t>px</w:t>
            </w:r>
            <w:proofErr w:type="spellEnd"/>
          </w:p>
        </w:tc>
        <w:tc>
          <w:tcPr>
            <w:tcW w:w="3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0F756E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</w:p>
          <w:p w:rsidR="000F756E" w:rsidRDefault="000F756E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</w:p>
          <w:p w:rsidR="000F756E" w:rsidRDefault="005D18B2" w:rsidP="00187D5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неделя – 3 000 р</w:t>
            </w:r>
            <w:r w:rsidR="00187D51">
              <w:rPr>
                <w:rFonts w:ascii="Times New Roman" w:hAnsi="Times New Roman"/>
                <w:sz w:val="24"/>
              </w:rPr>
              <w:t xml:space="preserve"> </w:t>
            </w:r>
            <w:r w:rsidR="00187D51">
              <w:rPr>
                <w:rFonts w:ascii="Times New Roman" w:hAnsi="Times New Roman"/>
                <w:sz w:val="24"/>
                <w:szCs w:val="24"/>
              </w:rPr>
              <w:t xml:space="preserve">(в ротации </w:t>
            </w:r>
            <w:r w:rsidR="00187D51" w:rsidRPr="00187D51">
              <w:rPr>
                <w:rFonts w:ascii="Times New Roman" w:hAnsi="Times New Roman"/>
                <w:sz w:val="16"/>
                <w:szCs w:val="16"/>
              </w:rPr>
              <w:t>1/3</w:t>
            </w:r>
            <w:r w:rsidR="00187D51"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</w:rPr>
              <w:t>.</w:t>
            </w:r>
          </w:p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4"/>
              </w:rPr>
              <w:t>1 месяц – 10 000 р</w:t>
            </w:r>
            <w:r w:rsidR="00187D51">
              <w:rPr>
                <w:rFonts w:ascii="Times New Roman" w:hAnsi="Times New Roman"/>
                <w:sz w:val="24"/>
              </w:rPr>
              <w:t xml:space="preserve"> </w:t>
            </w:r>
            <w:r w:rsidR="00187D51">
              <w:rPr>
                <w:rFonts w:ascii="Times New Roman" w:hAnsi="Times New Roman"/>
                <w:sz w:val="24"/>
                <w:szCs w:val="24"/>
              </w:rPr>
              <w:t xml:space="preserve">(в ротации </w:t>
            </w:r>
            <w:r w:rsidR="00187D51" w:rsidRPr="00187D51">
              <w:rPr>
                <w:rFonts w:ascii="Times New Roman" w:hAnsi="Times New Roman"/>
                <w:sz w:val="16"/>
                <w:szCs w:val="16"/>
              </w:rPr>
              <w:t>1/3</w:t>
            </w:r>
            <w:r w:rsidR="00187D51">
              <w:rPr>
                <w:rFonts w:ascii="Times New Roman" w:hAnsi="Times New Roman"/>
                <w:sz w:val="24"/>
                <w:szCs w:val="24"/>
              </w:rPr>
              <w:t>)</w:t>
            </w:r>
            <w:r w:rsidR="00187D51">
              <w:rPr>
                <w:rFonts w:ascii="Times New Roman" w:hAnsi="Times New Roman"/>
                <w:sz w:val="24"/>
              </w:rPr>
              <w:t>.</w:t>
            </w:r>
          </w:p>
        </w:tc>
      </w:tr>
    </w:tbl>
    <w:p w:rsidR="000F756E" w:rsidRDefault="005D18B2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sz w:val="24"/>
        </w:rPr>
        <w:t>Изготовление баннера – от 2 000 руб.</w:t>
      </w:r>
    </w:p>
    <w:p w:rsidR="000F756E" w:rsidRDefault="005D18B2">
      <w:pPr>
        <w:spacing w:after="0" w:line="240" w:lineRule="auto"/>
        <w:ind w:firstLine="708"/>
        <w:jc w:val="center"/>
        <w:rPr>
          <w:rFonts w:ascii="Times New Roman" w:hAnsi="Times New Roman"/>
          <w:b/>
          <w:color w:val="009999"/>
          <w:sz w:val="28"/>
        </w:rPr>
      </w:pPr>
      <w:r>
        <w:rPr>
          <w:rFonts w:ascii="Times New Roman" w:hAnsi="Times New Roman"/>
          <w:b/>
          <w:color w:val="009999"/>
          <w:sz w:val="28"/>
        </w:rPr>
        <w:t>Размещение информационных материалов</w:t>
      </w:r>
    </w:p>
    <w:p w:rsidR="000F756E" w:rsidRDefault="005D18B2">
      <w:pPr>
        <w:spacing w:after="0" w:line="240" w:lineRule="auto"/>
        <w:ind w:firstLine="708"/>
        <w:jc w:val="center"/>
        <w:rPr>
          <w:rFonts w:ascii="Times New Roman" w:hAnsi="Times New Roman"/>
          <w:b/>
          <w:color w:val="009999"/>
          <w:sz w:val="28"/>
        </w:rPr>
      </w:pPr>
      <w:proofErr w:type="spellStart"/>
      <w:r>
        <w:rPr>
          <w:rFonts w:ascii="Times New Roman" w:hAnsi="Times New Roman"/>
          <w:b/>
          <w:color w:val="009999"/>
          <w:sz w:val="28"/>
        </w:rPr>
        <w:t>Имиджевые</w:t>
      </w:r>
      <w:proofErr w:type="spellEnd"/>
      <w:r>
        <w:rPr>
          <w:rFonts w:ascii="Times New Roman" w:hAnsi="Times New Roman"/>
          <w:b/>
          <w:color w:val="009999"/>
          <w:sz w:val="28"/>
        </w:rPr>
        <w:t xml:space="preserve"> материалы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838"/>
        <w:gridCol w:w="1985"/>
        <w:gridCol w:w="2268"/>
        <w:gridCol w:w="2693"/>
        <w:gridCol w:w="3896"/>
        <w:gridCol w:w="1916"/>
      </w:tblGrid>
      <w:tr w:rsidR="000F756E" w:rsidTr="00237DCE">
        <w:trPr>
          <w:trHeight w:val="202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Наименование</w:t>
            </w:r>
          </w:p>
        </w:tc>
        <w:tc>
          <w:tcPr>
            <w:tcW w:w="4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Описание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Расположение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Пример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Стоимость</w:t>
            </w:r>
          </w:p>
        </w:tc>
      </w:tr>
      <w:tr w:rsidR="000F756E" w:rsidTr="00237DCE">
        <w:trPr>
          <w:trHeight w:val="880"/>
        </w:trPr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756E" w:rsidRDefault="005D18B2" w:rsidP="00237DCE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Статейный материал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5D18B2" w:rsidP="00237DC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Пакет-МАКСИМУМ</w:t>
            </w:r>
          </w:p>
          <w:p w:rsidR="000F756E" w:rsidRDefault="005D18B2" w:rsidP="00237DC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(до 15 000 знаков)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0F756E" w:rsidP="00237DC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F756E" w:rsidRDefault="005D18B2" w:rsidP="00237DC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-1 иллюстрация в стилистике «Первого Байкальского» на</w:t>
            </w:r>
          </w:p>
          <w:p w:rsidR="000F756E" w:rsidRDefault="005D18B2" w:rsidP="00237DC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обложке</w:t>
            </w:r>
          </w:p>
          <w:p w:rsidR="000F756E" w:rsidRDefault="005D18B2" w:rsidP="00237DC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фотосъемка (входит в пакеты максимум и медиум)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0F756E" w:rsidP="00237DC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F756E" w:rsidRDefault="005D18B2" w:rsidP="00237DC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недели на главной странице сайта в слайдере сверху. </w:t>
            </w:r>
          </w:p>
          <w:p w:rsidR="000F756E" w:rsidRDefault="005D18B2" w:rsidP="00237DC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одной из рубрик портала (Места, Путешествия, События, Стиль жизни и т.д.) 3 месяца.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5D18B2" w:rsidP="00237DCE">
            <w:pPr>
              <w:spacing w:after="0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b/>
                <w:sz w:val="16"/>
              </w:rPr>
              <w:t>«</w:t>
            </w:r>
            <w:proofErr w:type="spellStart"/>
            <w:r>
              <w:rPr>
                <w:rFonts w:ascii="Times New Roman" w:hAnsi="Times New Roman"/>
                <w:b/>
                <w:sz w:val="16"/>
              </w:rPr>
              <w:t>Боро-Боро</w:t>
            </w:r>
            <w:proofErr w:type="spellEnd"/>
            <w:r>
              <w:rPr>
                <w:rFonts w:ascii="Times New Roman" w:hAnsi="Times New Roman"/>
                <w:b/>
                <w:sz w:val="16"/>
              </w:rPr>
              <w:t xml:space="preserve">: как устроена первая арктическая станция на льду» </w:t>
            </w:r>
            <w:hyperlink r:id="rId7" w:history="1">
              <w:r>
                <w:rPr>
                  <w:rStyle w:val="13"/>
                  <w:rFonts w:ascii="Times New Roman" w:hAnsi="Times New Roman"/>
                  <w:sz w:val="16"/>
                </w:rPr>
                <w:t>https://1baikal.ru/puteshestviya/boro-boro-kak-ustroena-pervaya-arkticheskaya-stantsiya-na-baykale</w:t>
              </w:r>
            </w:hyperlink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0F756E" w:rsidP="00237DC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F756E" w:rsidRDefault="000F756E" w:rsidP="00237DC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F756E" w:rsidRDefault="005D18B2" w:rsidP="00237DC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50 000 руб.</w:t>
            </w:r>
          </w:p>
        </w:tc>
      </w:tr>
      <w:tr w:rsidR="000F756E" w:rsidTr="00237DCE">
        <w:trPr>
          <w:trHeight w:val="695"/>
        </w:trPr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756E" w:rsidRDefault="000F756E"/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Пакет МЕДИУМ - 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(до 10 000 знаков)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0F756E"/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0F756E"/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5D18B2">
            <w:pPr>
              <w:rPr>
                <w:rFonts w:ascii="Times New Roman" w:hAnsi="Times New Roman"/>
                <w:b/>
                <w:sz w:val="16"/>
              </w:rPr>
            </w:pPr>
            <w:r>
              <w:rPr>
                <w:rFonts w:ascii="Times New Roman" w:hAnsi="Times New Roman"/>
                <w:b/>
                <w:sz w:val="16"/>
              </w:rPr>
              <w:t xml:space="preserve">Завод посреди тайги: как это возможно? </w:t>
            </w:r>
            <w:hyperlink r:id="rId8" w:history="1">
              <w:r>
                <w:rPr>
                  <w:rStyle w:val="13"/>
                  <w:rFonts w:ascii="Times New Roman" w:hAnsi="Times New Roman"/>
                  <w:sz w:val="16"/>
                </w:rPr>
                <w:t>https://1baikal.ru/puteshestviya/zavod-posredi-taygi-kak-takoe-vozmozhno</w:t>
              </w:r>
            </w:hyperlink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0F756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40 000 руб</w:t>
            </w:r>
            <w:r w:rsidR="00237DCE">
              <w:rPr>
                <w:rFonts w:ascii="Times New Roman" w:hAnsi="Times New Roman"/>
              </w:rPr>
              <w:t xml:space="preserve">. </w:t>
            </w:r>
          </w:p>
        </w:tc>
      </w:tr>
      <w:tr w:rsidR="000F756E" w:rsidTr="00237DCE">
        <w:trPr>
          <w:trHeight w:val="835"/>
        </w:trPr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756E" w:rsidRDefault="000F756E"/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Пакет МИНИМУМ      (до 10 000 знаков)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0F756E"/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0F756E"/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5D18B2">
            <w:pPr>
              <w:rPr>
                <w:rFonts w:ascii="Times New Roman" w:hAnsi="Times New Roman"/>
                <w:b/>
                <w:sz w:val="16"/>
              </w:rPr>
            </w:pPr>
            <w:r>
              <w:rPr>
                <w:rFonts w:ascii="Times New Roman" w:hAnsi="Times New Roman"/>
                <w:b/>
                <w:sz w:val="16"/>
              </w:rPr>
              <w:t xml:space="preserve">Завтрак на крыше и обед посреди озера: как выглядит </w:t>
            </w:r>
            <w:proofErr w:type="spellStart"/>
            <w:r>
              <w:rPr>
                <w:rFonts w:ascii="Times New Roman" w:hAnsi="Times New Roman"/>
                <w:b/>
                <w:sz w:val="16"/>
              </w:rPr>
              <w:t>гастротуризм</w:t>
            </w:r>
            <w:proofErr w:type="spellEnd"/>
            <w:r>
              <w:rPr>
                <w:rFonts w:ascii="Times New Roman" w:hAnsi="Times New Roman"/>
                <w:b/>
                <w:sz w:val="16"/>
              </w:rPr>
              <w:t xml:space="preserve"> на Байкале</w:t>
            </w:r>
            <w:hyperlink r:id="rId9" w:history="1">
              <w:r>
                <w:rPr>
                  <w:rStyle w:val="13"/>
                  <w:rFonts w:ascii="Times New Roman" w:hAnsi="Times New Roman"/>
                  <w:sz w:val="16"/>
                </w:rPr>
                <w:t>https://1baikal.ru/puteshestviya/zavtrak-na-kryshe-i-obed-posredi-ozera</w:t>
              </w:r>
            </w:hyperlink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0F756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30 000 руб.</w:t>
            </w:r>
          </w:p>
        </w:tc>
      </w:tr>
      <w:tr w:rsidR="000F756E">
        <w:trPr>
          <w:trHeight w:val="1012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Комментарий (мнение эксперта   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теме)</w:t>
            </w:r>
          </w:p>
        </w:tc>
        <w:tc>
          <w:tcPr>
            <w:tcW w:w="4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 500 знаков внутри статьи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Рубрика статьи, с указанием компании, адресов, телефонов заказчика)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архиве – 3 месяца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756E" w:rsidRDefault="000F756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2 000 р.</w:t>
            </w:r>
          </w:p>
        </w:tc>
      </w:tr>
    </w:tbl>
    <w:p w:rsidR="000F756E" w:rsidRDefault="000F756E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:rsidR="000F756E" w:rsidRDefault="000F756E">
      <w:pPr>
        <w:spacing w:after="0" w:line="240" w:lineRule="auto"/>
        <w:jc w:val="center"/>
        <w:rPr>
          <w:rFonts w:ascii="Times New Roman" w:hAnsi="Times New Roman"/>
          <w:b/>
          <w:color w:val="009999"/>
          <w:sz w:val="24"/>
        </w:rPr>
      </w:pPr>
    </w:p>
    <w:p w:rsidR="000F756E" w:rsidRDefault="000F756E">
      <w:pPr>
        <w:spacing w:after="0" w:line="240" w:lineRule="auto"/>
        <w:jc w:val="center"/>
        <w:rPr>
          <w:rFonts w:ascii="Times New Roman" w:hAnsi="Times New Roman"/>
          <w:b/>
          <w:color w:val="009999"/>
          <w:sz w:val="24"/>
        </w:rPr>
      </w:pPr>
    </w:p>
    <w:p w:rsidR="000F756E" w:rsidRDefault="000F756E" w:rsidP="0013109F">
      <w:pPr>
        <w:spacing w:after="0" w:line="240" w:lineRule="auto"/>
        <w:rPr>
          <w:rFonts w:ascii="Times New Roman" w:hAnsi="Times New Roman"/>
          <w:b/>
          <w:color w:val="009999"/>
          <w:sz w:val="24"/>
        </w:rPr>
      </w:pPr>
    </w:p>
    <w:p w:rsidR="000F756E" w:rsidRDefault="005D18B2">
      <w:pPr>
        <w:spacing w:after="0" w:line="240" w:lineRule="auto"/>
        <w:jc w:val="center"/>
        <w:rPr>
          <w:rFonts w:ascii="Times New Roman" w:hAnsi="Times New Roman"/>
          <w:b/>
          <w:color w:val="009999"/>
          <w:sz w:val="24"/>
        </w:rPr>
      </w:pPr>
      <w:r>
        <w:rPr>
          <w:rFonts w:ascii="Times New Roman" w:hAnsi="Times New Roman"/>
          <w:b/>
          <w:color w:val="009999"/>
          <w:sz w:val="24"/>
        </w:rPr>
        <w:t>Новости /другие форматы</w:t>
      </w:r>
    </w:p>
    <w:tbl>
      <w:tblPr>
        <w:tblStyle w:val="ad"/>
        <w:tblW w:w="0" w:type="auto"/>
        <w:tblLayout w:type="fixed"/>
        <w:tblLook w:val="04A0"/>
      </w:tblPr>
      <w:tblGrid>
        <w:gridCol w:w="2263"/>
        <w:gridCol w:w="2552"/>
        <w:gridCol w:w="2977"/>
        <w:gridCol w:w="4961"/>
        <w:gridCol w:w="1807"/>
      </w:tblGrid>
      <w:tr w:rsidR="000F756E" w:rsidTr="0013109F">
        <w:tc>
          <w:tcPr>
            <w:tcW w:w="2263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Наименование</w:t>
            </w:r>
          </w:p>
        </w:tc>
        <w:tc>
          <w:tcPr>
            <w:tcW w:w="2552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Описание</w:t>
            </w:r>
          </w:p>
        </w:tc>
        <w:tc>
          <w:tcPr>
            <w:tcW w:w="2977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Расположение</w:t>
            </w:r>
          </w:p>
        </w:tc>
        <w:tc>
          <w:tcPr>
            <w:tcW w:w="4961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Пример</w:t>
            </w:r>
          </w:p>
        </w:tc>
        <w:tc>
          <w:tcPr>
            <w:tcW w:w="1807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Стоимость</w:t>
            </w:r>
          </w:p>
        </w:tc>
      </w:tr>
      <w:tr w:rsidR="000F756E" w:rsidTr="0013109F">
        <w:trPr>
          <w:trHeight w:val="940"/>
        </w:trPr>
        <w:tc>
          <w:tcPr>
            <w:tcW w:w="2263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Новость</w:t>
            </w:r>
          </w:p>
        </w:tc>
        <w:tc>
          <w:tcPr>
            <w:tcW w:w="2552" w:type="dxa"/>
          </w:tcPr>
          <w:p w:rsidR="000F756E" w:rsidRDefault="000F756E">
            <w:pPr>
              <w:spacing w:after="0"/>
              <w:rPr>
                <w:rFonts w:ascii="Times New Roman" w:hAnsi="Times New Roman"/>
                <w:sz w:val="18"/>
              </w:rPr>
            </w:pPr>
          </w:p>
          <w:p w:rsidR="000F756E" w:rsidRDefault="005D18B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-объем до 4 000 </w:t>
            </w:r>
            <w:proofErr w:type="spellStart"/>
            <w:r>
              <w:rPr>
                <w:rFonts w:ascii="Times New Roman" w:hAnsi="Times New Roman"/>
                <w:sz w:val="18"/>
              </w:rPr>
              <w:t>зн</w:t>
            </w:r>
            <w:proofErr w:type="spellEnd"/>
            <w:r>
              <w:rPr>
                <w:rFonts w:ascii="Times New Roman" w:hAnsi="Times New Roman"/>
                <w:sz w:val="18"/>
              </w:rPr>
              <w:t>. + фото</w:t>
            </w:r>
          </w:p>
          <w:p w:rsidR="000F756E" w:rsidRDefault="000F756E">
            <w:pPr>
              <w:spacing w:after="0"/>
              <w:rPr>
                <w:rFonts w:ascii="Times New Roman" w:hAnsi="Times New Roman"/>
                <w:sz w:val="18"/>
                <w:highlight w:val="white"/>
              </w:rPr>
            </w:pPr>
          </w:p>
        </w:tc>
        <w:tc>
          <w:tcPr>
            <w:tcW w:w="2977" w:type="dxa"/>
          </w:tcPr>
          <w:p w:rsidR="000F756E" w:rsidRDefault="005D18B2">
            <w:pPr>
              <w:spacing w:line="240" w:lineRule="auto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- размещение в новостной ленте портала                                             - закрепление на главной странице сайта в течение 7 дней.</w:t>
            </w:r>
          </w:p>
        </w:tc>
        <w:tc>
          <w:tcPr>
            <w:tcW w:w="4961" w:type="dxa"/>
          </w:tcPr>
          <w:p w:rsidR="000F756E" w:rsidRDefault="005D18B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На Фестивале впечатлений в Иркутске показали первый тематический отель</w:t>
            </w:r>
            <w:r>
              <w:br/>
            </w:r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hyperlink r:id="rId10" w:history="1">
              <w:r>
                <w:rPr>
                  <w:rStyle w:val="13"/>
                  <w:rFonts w:ascii="Times New Roman" w:hAnsi="Times New Roman"/>
                  <w:sz w:val="18"/>
                </w:rPr>
                <w:t>https://1baikal.ru/novosti/na-festivale-vpechatleniy-v-irkutske-pokazali-pervyy-tematicheskiy-otel-goroda</w:t>
              </w:r>
            </w:hyperlink>
          </w:p>
        </w:tc>
        <w:tc>
          <w:tcPr>
            <w:tcW w:w="1807" w:type="dxa"/>
          </w:tcPr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7 000 руб</w:t>
            </w:r>
            <w:r w:rsidR="0013109F">
              <w:rPr>
                <w:rFonts w:ascii="Times New Roman" w:hAnsi="Times New Roman"/>
              </w:rPr>
              <w:t>.</w:t>
            </w:r>
          </w:p>
        </w:tc>
      </w:tr>
      <w:tr w:rsidR="000F756E" w:rsidTr="0013109F">
        <w:tc>
          <w:tcPr>
            <w:tcW w:w="2263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color w:val="009999"/>
                <w:sz w:val="24"/>
              </w:rPr>
            </w:pPr>
            <w:r>
              <w:rPr>
                <w:rFonts w:ascii="Times New Roman" w:hAnsi="Times New Roman"/>
              </w:rPr>
              <w:t>Материал в формате «</w:t>
            </w:r>
            <w:r>
              <w:rPr>
                <w:rFonts w:ascii="Times New Roman" w:hAnsi="Times New Roman"/>
                <w:b/>
              </w:rPr>
              <w:t>вопрос-ответ»</w:t>
            </w:r>
          </w:p>
        </w:tc>
        <w:tc>
          <w:tcPr>
            <w:tcW w:w="2552" w:type="dxa"/>
          </w:tcPr>
          <w:p w:rsidR="000F756E" w:rsidRDefault="005D18B2">
            <w:pPr>
              <w:spacing w:after="0"/>
              <w:rPr>
                <w:rFonts w:ascii="Times New Roman" w:hAnsi="Times New Roman"/>
                <w:b/>
                <w:sz w:val="18"/>
                <w:highlight w:val="white"/>
              </w:rPr>
            </w:pPr>
            <w:r>
              <w:rPr>
                <w:rFonts w:ascii="Times New Roman" w:hAnsi="Times New Roman"/>
                <w:sz w:val="18"/>
                <w:highlight w:val="white"/>
              </w:rPr>
              <w:t xml:space="preserve">- объем до 10 000 </w:t>
            </w:r>
            <w:proofErr w:type="spellStart"/>
            <w:r>
              <w:rPr>
                <w:rFonts w:ascii="Times New Roman" w:hAnsi="Times New Roman"/>
                <w:sz w:val="18"/>
                <w:highlight w:val="white"/>
              </w:rPr>
              <w:t>зн</w:t>
            </w:r>
            <w:proofErr w:type="spellEnd"/>
            <w:r>
              <w:rPr>
                <w:rFonts w:ascii="Times New Roman" w:hAnsi="Times New Roman"/>
                <w:sz w:val="18"/>
                <w:highlight w:val="white"/>
              </w:rPr>
              <w:t>.</w:t>
            </w:r>
          </w:p>
          <w:p w:rsidR="000F756E" w:rsidRDefault="005D18B2">
            <w:pPr>
              <w:spacing w:after="0"/>
              <w:rPr>
                <w:rFonts w:ascii="Times New Roman" w:hAnsi="Times New Roman"/>
                <w:sz w:val="18"/>
                <w:highlight w:val="white"/>
              </w:rPr>
            </w:pPr>
            <w:r>
              <w:rPr>
                <w:rFonts w:ascii="Times New Roman" w:hAnsi="Times New Roman"/>
                <w:sz w:val="18"/>
                <w:highlight w:val="white"/>
              </w:rPr>
              <w:t>- изготовление иллюстрации в стилистике сайта на обложку;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color w:val="009999"/>
                <w:sz w:val="18"/>
              </w:rPr>
            </w:pPr>
            <w:r>
              <w:rPr>
                <w:rFonts w:ascii="Times New Roman" w:hAnsi="Times New Roman"/>
                <w:sz w:val="18"/>
                <w:highlight w:val="white"/>
              </w:rPr>
              <w:t>- фотографии заказчика</w:t>
            </w:r>
            <w:r>
              <w:rPr>
                <w:rFonts w:ascii="Times New Roman" w:hAnsi="Times New Roman"/>
                <w:b/>
                <w:sz w:val="18"/>
                <w:highlight w:val="white"/>
              </w:rPr>
              <w:t>.</w:t>
            </w:r>
          </w:p>
        </w:tc>
        <w:tc>
          <w:tcPr>
            <w:tcW w:w="2977" w:type="dxa"/>
            <w:vMerge w:val="restart"/>
          </w:tcPr>
          <w:p w:rsidR="00237DCE" w:rsidRDefault="00237DCE">
            <w:pPr>
              <w:rPr>
                <w:rFonts w:ascii="Times New Roman" w:hAnsi="Times New Roman"/>
                <w:sz w:val="18"/>
              </w:rPr>
            </w:pPr>
          </w:p>
          <w:p w:rsidR="000F756E" w:rsidRDefault="005D18B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Закрепление на главной странице сайта в течение 7 дней. 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В одной из рубрик портала (Места, Путешествия, События, Стиль жизни и т.д.) 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color w:val="009999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3 месяца.</w:t>
            </w:r>
          </w:p>
        </w:tc>
        <w:tc>
          <w:tcPr>
            <w:tcW w:w="4961" w:type="dxa"/>
          </w:tcPr>
          <w:p w:rsidR="000F756E" w:rsidRDefault="005D18B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«Почему так дорого» и 10 других наивных вопросов про отдых на Байкале</w:t>
            </w:r>
            <w:r>
              <w:br/>
            </w:r>
            <w:hyperlink r:id="rId11" w:history="1">
              <w:r>
                <w:rPr>
                  <w:rStyle w:val="13"/>
                  <w:rFonts w:ascii="Times New Roman" w:hAnsi="Times New Roman"/>
                  <w:sz w:val="18"/>
                </w:rPr>
                <w:t>https://1baikal.ru/ekologiya/pochemu-tak-dorogo-i-10-drugikh-naivnykh-voprosov-ob-otdykhe-na-baykale</w:t>
              </w:r>
            </w:hyperlink>
          </w:p>
        </w:tc>
        <w:tc>
          <w:tcPr>
            <w:tcW w:w="1807" w:type="dxa"/>
          </w:tcPr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35 000 руб.</w:t>
            </w:r>
          </w:p>
        </w:tc>
      </w:tr>
      <w:tr w:rsidR="000F756E" w:rsidTr="0013109F">
        <w:tc>
          <w:tcPr>
            <w:tcW w:w="2263" w:type="dxa"/>
          </w:tcPr>
          <w:p w:rsidR="000F756E" w:rsidRDefault="005D18B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Материал в формате </w:t>
            </w:r>
            <w:r>
              <w:rPr>
                <w:rFonts w:ascii="Times New Roman" w:hAnsi="Times New Roman"/>
                <w:b/>
              </w:rPr>
              <w:t>карточек</w:t>
            </w:r>
          </w:p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9999"/>
                <w:sz w:val="24"/>
              </w:rPr>
            </w:pPr>
          </w:p>
        </w:tc>
        <w:tc>
          <w:tcPr>
            <w:tcW w:w="2552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- разработка карточек-иллюстраций в стилистике сайта 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(до 10 штук);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18"/>
                <w:highlight w:val="white"/>
              </w:rPr>
            </w:pPr>
            <w:r>
              <w:rPr>
                <w:rFonts w:ascii="Times New Roman" w:hAnsi="Times New Roman"/>
                <w:sz w:val="18"/>
                <w:highlight w:val="white"/>
              </w:rPr>
              <w:t>- текст;</w:t>
            </w:r>
          </w:p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9999"/>
                <w:sz w:val="18"/>
              </w:rPr>
            </w:pPr>
          </w:p>
        </w:tc>
        <w:tc>
          <w:tcPr>
            <w:tcW w:w="2977" w:type="dxa"/>
            <w:vMerge/>
          </w:tcPr>
          <w:p w:rsidR="000F756E" w:rsidRDefault="000F756E"/>
        </w:tc>
        <w:tc>
          <w:tcPr>
            <w:tcW w:w="4961" w:type="dxa"/>
          </w:tcPr>
          <w:p w:rsidR="000F756E" w:rsidRDefault="005D18B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13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вау-фактов</w:t>
            </w:r>
            <w:proofErr w:type="spellEnd"/>
            <w:r>
              <w:rPr>
                <w:rFonts w:ascii="Times New Roman" w:hAnsi="Times New Roman"/>
                <w:b/>
                <w:sz w:val="18"/>
              </w:rPr>
              <w:t xml:space="preserve"> про нефтянку в Сибири</w:t>
            </w:r>
            <w:r>
              <w:rPr>
                <w:rFonts w:ascii="Times New Roman" w:hAnsi="Times New Roman"/>
                <w:sz w:val="18"/>
              </w:rPr>
              <w:br/>
            </w:r>
            <w:hyperlink r:id="rId12" w:history="1">
              <w:r>
                <w:rPr>
                  <w:rStyle w:val="13"/>
                  <w:rFonts w:ascii="Times New Roman" w:hAnsi="Times New Roman"/>
                  <w:sz w:val="18"/>
                </w:rPr>
                <w:t>https://1baikal.ru/ekologiya/13-vau-faktov-pro-neftedobychu-v-sibiri-stop-karty-zheltaya-neft-i-robot-vakhtovik/</w:t>
              </w:r>
            </w:hyperlink>
            <w:r>
              <w:rPr>
                <w:rFonts w:ascii="Times New Roman" w:hAnsi="Times New Roman"/>
                <w:sz w:val="18"/>
              </w:rPr>
              <w:t xml:space="preserve"> </w:t>
            </w:r>
          </w:p>
          <w:p w:rsidR="000F756E" w:rsidRDefault="00786758">
            <w:pPr>
              <w:spacing w:after="0" w:line="240" w:lineRule="auto"/>
              <w:rPr>
                <w:rFonts w:ascii="Times New Roman" w:hAnsi="Times New Roman"/>
                <w:b/>
                <w:color w:val="009999"/>
                <w:sz w:val="18"/>
              </w:rPr>
            </w:pPr>
            <w:hyperlink r:id="rId13" w:history="1">
              <w:r w:rsidR="005D18B2">
                <w:rPr>
                  <w:rStyle w:val="13"/>
                  <w:rFonts w:ascii="Times New Roman" w:hAnsi="Times New Roman"/>
                  <w:sz w:val="18"/>
                </w:rPr>
                <w:t>https://t.me/one_baikal/3009</w:t>
              </w:r>
            </w:hyperlink>
            <w:r w:rsidR="005D18B2">
              <w:rPr>
                <w:rFonts w:ascii="Times New Roman" w:hAnsi="Times New Roman"/>
                <w:sz w:val="18"/>
              </w:rPr>
              <w:t xml:space="preserve">  (+ специальные карточки для соцсетей).</w:t>
            </w:r>
          </w:p>
        </w:tc>
        <w:tc>
          <w:tcPr>
            <w:tcW w:w="1807" w:type="dxa"/>
          </w:tcPr>
          <w:p w:rsidR="000F756E" w:rsidRDefault="005D18B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40 000 руб</w:t>
            </w:r>
            <w:r w:rsidR="0013109F">
              <w:rPr>
                <w:rFonts w:ascii="Times New Roman" w:hAnsi="Times New Roman"/>
              </w:rPr>
              <w:t>.</w:t>
            </w:r>
          </w:p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9999"/>
                <w:sz w:val="24"/>
              </w:rPr>
            </w:pPr>
          </w:p>
        </w:tc>
      </w:tr>
      <w:tr w:rsidR="000F756E" w:rsidTr="00237DCE">
        <w:trPr>
          <w:trHeight w:val="1260"/>
        </w:trPr>
        <w:tc>
          <w:tcPr>
            <w:tcW w:w="2263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color w:val="009999"/>
                <w:sz w:val="24"/>
              </w:rPr>
            </w:pPr>
            <w:r>
              <w:rPr>
                <w:rFonts w:ascii="Times New Roman" w:hAnsi="Times New Roman"/>
              </w:rPr>
              <w:t xml:space="preserve">Обзорный материал в </w:t>
            </w:r>
            <w:proofErr w:type="gramStart"/>
            <w:r>
              <w:rPr>
                <w:rFonts w:ascii="Times New Roman" w:hAnsi="Times New Roman"/>
              </w:rPr>
              <w:t>формате</w:t>
            </w:r>
            <w:proofErr w:type="gramEnd"/>
            <w:r>
              <w:rPr>
                <w:rFonts w:ascii="Times New Roman" w:hAnsi="Times New Roman"/>
              </w:rPr>
              <w:t xml:space="preserve"> тематической подбор</w:t>
            </w:r>
            <w:r w:rsidR="0013109F">
              <w:rPr>
                <w:rFonts w:ascii="Times New Roman" w:hAnsi="Times New Roman"/>
              </w:rPr>
              <w:t xml:space="preserve">ки                             </w:t>
            </w:r>
            <w:r>
              <w:rPr>
                <w:rFonts w:ascii="Times New Roman" w:hAnsi="Times New Roman"/>
                <w:b/>
              </w:rPr>
              <w:t>(с фото клиента)</w:t>
            </w:r>
          </w:p>
        </w:tc>
        <w:tc>
          <w:tcPr>
            <w:tcW w:w="2552" w:type="dxa"/>
          </w:tcPr>
          <w:p w:rsidR="000F756E" w:rsidRDefault="005D18B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- текст до 3 000 знаков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-1 иллюстрация в стилистике сайта на обложке и в слайдере </w:t>
            </w:r>
          </w:p>
          <w:p w:rsidR="000F756E" w:rsidRDefault="000F756E">
            <w:pPr>
              <w:spacing w:after="0" w:line="240" w:lineRule="auto"/>
              <w:rPr>
                <w:rFonts w:ascii="Times New Roman" w:hAnsi="Times New Roman"/>
                <w:b/>
                <w:color w:val="009999"/>
                <w:sz w:val="18"/>
              </w:rPr>
            </w:pPr>
          </w:p>
        </w:tc>
        <w:tc>
          <w:tcPr>
            <w:tcW w:w="2977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Позиция в обзоре: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1 позиция – 20 000 </w:t>
            </w:r>
            <w:proofErr w:type="spellStart"/>
            <w:r>
              <w:rPr>
                <w:rFonts w:ascii="Times New Roman" w:hAnsi="Times New Roman"/>
                <w:sz w:val="18"/>
              </w:rPr>
              <w:t>руб</w:t>
            </w:r>
            <w:proofErr w:type="spellEnd"/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2 позиция – 17 000 </w:t>
            </w:r>
            <w:proofErr w:type="spellStart"/>
            <w:r>
              <w:rPr>
                <w:rFonts w:ascii="Times New Roman" w:hAnsi="Times New Roman"/>
                <w:sz w:val="18"/>
              </w:rPr>
              <w:t>руб</w:t>
            </w:r>
            <w:proofErr w:type="spellEnd"/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3 позиция – 15 000 </w:t>
            </w:r>
            <w:proofErr w:type="spellStart"/>
            <w:r>
              <w:rPr>
                <w:rFonts w:ascii="Times New Roman" w:hAnsi="Times New Roman"/>
                <w:sz w:val="18"/>
              </w:rPr>
              <w:t>руб</w:t>
            </w:r>
            <w:proofErr w:type="spellEnd"/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без выбора позиции – 12 000 руб.</w:t>
            </w:r>
          </w:p>
        </w:tc>
        <w:tc>
          <w:tcPr>
            <w:tcW w:w="4961" w:type="dxa"/>
          </w:tcPr>
          <w:p w:rsidR="000F756E" w:rsidRDefault="005D18B2" w:rsidP="00237DCE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Что привезти с Байкала: 17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вау-сувениров</w:t>
            </w:r>
            <w:proofErr w:type="spell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hyperlink r:id="rId14" w:history="1">
              <w:r>
                <w:rPr>
                  <w:rStyle w:val="13"/>
                  <w:rFonts w:ascii="Times New Roman" w:hAnsi="Times New Roman"/>
                  <w:sz w:val="18"/>
                </w:rPr>
                <w:t>https://1baikal.ru/puteshestviya/chto-privezti-s-baykala-v-podarok-17-vau-suvenirov-na-novyy-god/</w:t>
              </w:r>
            </w:hyperlink>
            <w:r>
              <w:rPr>
                <w:rStyle w:val="13"/>
                <w:rFonts w:ascii="Times New Roman" w:hAnsi="Times New Roman"/>
                <w:sz w:val="18"/>
              </w:rPr>
              <w:t xml:space="preserve"> </w:t>
            </w:r>
            <w:r w:rsidR="0013109F">
              <w:rPr>
                <w:rFonts w:ascii="Times New Roman" w:hAnsi="Times New Roman"/>
                <w:sz w:val="18"/>
              </w:rPr>
              <w:t xml:space="preserve">                                 </w:t>
            </w:r>
          </w:p>
        </w:tc>
        <w:tc>
          <w:tcPr>
            <w:tcW w:w="1807" w:type="dxa"/>
          </w:tcPr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 12 000 до</w:t>
            </w:r>
          </w:p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0"/>
                <w:u w:val="single"/>
              </w:rPr>
            </w:pPr>
            <w:r>
              <w:rPr>
                <w:rFonts w:ascii="Times New Roman" w:hAnsi="Times New Roman"/>
              </w:rPr>
              <w:t xml:space="preserve"> 20 000 руб.</w:t>
            </w:r>
          </w:p>
        </w:tc>
      </w:tr>
      <w:tr w:rsidR="000F756E" w:rsidTr="00237DCE">
        <w:trPr>
          <w:trHeight w:val="1405"/>
        </w:trPr>
        <w:tc>
          <w:tcPr>
            <w:tcW w:w="2263" w:type="dxa"/>
          </w:tcPr>
          <w:p w:rsidR="00237DC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Обзорный материал в формате тематической подборки</w:t>
            </w:r>
            <w:r w:rsidR="00237DCE">
              <w:rPr>
                <w:rFonts w:ascii="Times New Roman" w:hAnsi="Times New Roman"/>
              </w:rPr>
              <w:t xml:space="preserve">  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b/>
              </w:rPr>
              <w:t>(с фотосъемкой)</w:t>
            </w:r>
          </w:p>
        </w:tc>
        <w:tc>
          <w:tcPr>
            <w:tcW w:w="2552" w:type="dxa"/>
          </w:tcPr>
          <w:p w:rsidR="000F756E" w:rsidRDefault="005D18B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- текст до 3</w:t>
            </w:r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000 знаков</w:t>
            </w:r>
          </w:p>
          <w:p w:rsidR="000F756E" w:rsidRDefault="005D18B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- фотосъемка до 1 часа </w:t>
            </w:r>
          </w:p>
          <w:p w:rsidR="000F756E" w:rsidRDefault="005D18B2">
            <w:pPr>
              <w:spacing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- галерея с фотографиями</w:t>
            </w:r>
          </w:p>
          <w:p w:rsidR="000F756E" w:rsidRDefault="005D18B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-1 иллюстрация в стилистике сайта на обложке и в слайдере.</w:t>
            </w:r>
          </w:p>
        </w:tc>
        <w:tc>
          <w:tcPr>
            <w:tcW w:w="2977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Позиция в обзоре: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1 позиция – 30 000 </w:t>
            </w:r>
            <w:proofErr w:type="spellStart"/>
            <w:r>
              <w:rPr>
                <w:rFonts w:ascii="Times New Roman" w:hAnsi="Times New Roman"/>
                <w:sz w:val="18"/>
              </w:rPr>
              <w:t>руб</w:t>
            </w:r>
            <w:proofErr w:type="spellEnd"/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2 позиция – 25 000 </w:t>
            </w:r>
            <w:proofErr w:type="spellStart"/>
            <w:r>
              <w:rPr>
                <w:rFonts w:ascii="Times New Roman" w:hAnsi="Times New Roman"/>
                <w:sz w:val="18"/>
              </w:rPr>
              <w:t>руб</w:t>
            </w:r>
            <w:proofErr w:type="spellEnd"/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3 позиция – 23 000 </w:t>
            </w:r>
            <w:proofErr w:type="spellStart"/>
            <w:r>
              <w:rPr>
                <w:rFonts w:ascii="Times New Roman" w:hAnsi="Times New Roman"/>
                <w:sz w:val="18"/>
              </w:rPr>
              <w:t>руб</w:t>
            </w:r>
            <w:proofErr w:type="spellEnd"/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без выбора позиции – 20 000 </w:t>
            </w:r>
            <w:proofErr w:type="spellStart"/>
            <w:r>
              <w:rPr>
                <w:rFonts w:ascii="Times New Roman" w:hAnsi="Times New Roman"/>
                <w:sz w:val="18"/>
              </w:rPr>
              <w:t>руб</w:t>
            </w:r>
            <w:proofErr w:type="spellEnd"/>
          </w:p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9999"/>
                <w:sz w:val="18"/>
              </w:rPr>
            </w:pPr>
          </w:p>
        </w:tc>
        <w:tc>
          <w:tcPr>
            <w:tcW w:w="4961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color w:val="0000FF"/>
                <w:sz w:val="18"/>
                <w:u w:val="single"/>
              </w:rPr>
            </w:pPr>
            <w:r>
              <w:rPr>
                <w:rFonts w:ascii="Times New Roman" w:hAnsi="Times New Roman"/>
                <w:b/>
                <w:sz w:val="18"/>
              </w:rPr>
              <w:t>Где остановиться по пути на Байкал: топ-6 проверенных отелей Иркутска</w:t>
            </w:r>
            <w:r>
              <w:br/>
            </w:r>
            <w:hyperlink r:id="rId15" w:history="1">
              <w:r>
                <w:rPr>
                  <w:rStyle w:val="13"/>
                  <w:rFonts w:ascii="Times New Roman" w:hAnsi="Times New Roman"/>
                  <w:sz w:val="18"/>
                </w:rPr>
                <w:t>https://1baikal.ru/hotels/puteshestviya/gde-ostanovitsya-po-puti-na-baykal-top-6-proverennykh-oteley-v-irkutske</w:t>
              </w:r>
            </w:hyperlink>
            <w:r>
              <w:rPr>
                <w:rStyle w:val="13"/>
                <w:rFonts w:ascii="Times New Roman" w:hAnsi="Times New Roman"/>
                <w:sz w:val="18"/>
              </w:rPr>
              <w:t xml:space="preserve"> </w:t>
            </w:r>
          </w:p>
          <w:p w:rsidR="000F756E" w:rsidRDefault="000F756E">
            <w:pPr>
              <w:spacing w:after="0" w:line="240" w:lineRule="auto"/>
              <w:rPr>
                <w:rFonts w:ascii="Times New Roman" w:hAnsi="Times New Roman"/>
                <w:color w:val="0000FF"/>
                <w:sz w:val="18"/>
                <w:u w:val="single"/>
              </w:rPr>
            </w:pPr>
          </w:p>
        </w:tc>
        <w:tc>
          <w:tcPr>
            <w:tcW w:w="1807" w:type="dxa"/>
          </w:tcPr>
          <w:p w:rsidR="0013109F" w:rsidRDefault="001310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от 20 000 до </w:t>
            </w:r>
            <w:r w:rsidR="0013109F">
              <w:rPr>
                <w:rFonts w:ascii="Times New Roman" w:hAnsi="Times New Roman"/>
              </w:rPr>
              <w:t xml:space="preserve">     </w:t>
            </w:r>
            <w:r>
              <w:rPr>
                <w:rFonts w:ascii="Times New Roman" w:hAnsi="Times New Roman"/>
              </w:rPr>
              <w:t>30 000 тысяч</w:t>
            </w:r>
          </w:p>
        </w:tc>
      </w:tr>
      <w:tr w:rsidR="000F756E" w:rsidTr="0013109F">
        <w:tc>
          <w:tcPr>
            <w:tcW w:w="2263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Спонсор обзорной статьи</w:t>
            </w:r>
          </w:p>
        </w:tc>
        <w:tc>
          <w:tcPr>
            <w:tcW w:w="2552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-3-4 коротких интеграции по тексту с гиперссылками и общим объемом до 3500 знаков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- использование фото клиента 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color w:val="009999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- 1 иллюстрация на обложку</w:t>
            </w:r>
          </w:p>
        </w:tc>
        <w:tc>
          <w:tcPr>
            <w:tcW w:w="2977" w:type="dxa"/>
          </w:tcPr>
          <w:p w:rsidR="000F756E" w:rsidRDefault="005D18B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Закрепление на главной странице сайта в течение 7 дней</w:t>
            </w:r>
            <w:proofErr w:type="gramStart"/>
            <w:r>
              <w:rPr>
                <w:rFonts w:ascii="Times New Roman" w:hAnsi="Times New Roman"/>
                <w:sz w:val="18"/>
              </w:rPr>
              <w:t xml:space="preserve"> .</w:t>
            </w:r>
            <w:proofErr w:type="gramEnd"/>
            <w:r>
              <w:rPr>
                <w:rFonts w:ascii="Times New Roman" w:hAnsi="Times New Roman"/>
                <w:sz w:val="18"/>
              </w:rPr>
              <w:t>В одной из рубрик портала (</w:t>
            </w:r>
            <w:proofErr w:type="spellStart"/>
            <w:r>
              <w:rPr>
                <w:rFonts w:ascii="Times New Roman" w:hAnsi="Times New Roman"/>
                <w:sz w:val="18"/>
              </w:rPr>
              <w:t>Места,путешествия</w:t>
            </w:r>
            <w:proofErr w:type="spellEnd"/>
            <w:r>
              <w:rPr>
                <w:rFonts w:ascii="Times New Roman" w:hAnsi="Times New Roman"/>
                <w:sz w:val="18"/>
              </w:rPr>
              <w:t>, События, Стиль жизни и т.д.) постоянно</w:t>
            </w:r>
          </w:p>
        </w:tc>
        <w:tc>
          <w:tcPr>
            <w:tcW w:w="4961" w:type="dxa"/>
          </w:tcPr>
          <w:p w:rsidR="000F756E" w:rsidRDefault="005D18B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Что взять зимой на Байкал: большой чек-лист «Первого Байкальского»</w:t>
            </w:r>
            <w:r>
              <w:br/>
            </w:r>
            <w:hyperlink r:id="rId16" w:history="1">
              <w:r>
                <w:rPr>
                  <w:rStyle w:val="13"/>
                  <w:rFonts w:ascii="Times New Roman" w:hAnsi="Times New Roman"/>
                  <w:sz w:val="18"/>
                </w:rPr>
                <w:t>https://1baikal.ru/puteshestviya/chto-vzyat-na-baykal-zimoy-bolshoy-chek-list-ot-pervogo-baykalskogo</w:t>
              </w:r>
            </w:hyperlink>
            <w:r>
              <w:rPr>
                <w:rStyle w:val="13"/>
                <w:rFonts w:ascii="Times New Roman" w:hAnsi="Times New Roman"/>
                <w:sz w:val="18"/>
              </w:rPr>
              <w:t xml:space="preserve"> </w:t>
            </w:r>
          </w:p>
        </w:tc>
        <w:tc>
          <w:tcPr>
            <w:tcW w:w="1807" w:type="dxa"/>
          </w:tcPr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9999"/>
                <w:sz w:val="24"/>
              </w:rPr>
            </w:pPr>
            <w:r>
              <w:rPr>
                <w:rFonts w:ascii="Times New Roman" w:hAnsi="Times New Roman"/>
              </w:rPr>
              <w:t>30 000 руб.</w:t>
            </w:r>
          </w:p>
        </w:tc>
      </w:tr>
    </w:tbl>
    <w:p w:rsidR="000F756E" w:rsidRDefault="000F756E">
      <w:pPr>
        <w:spacing w:after="0" w:line="240" w:lineRule="auto"/>
        <w:jc w:val="center"/>
        <w:rPr>
          <w:rFonts w:ascii="Times New Roman" w:hAnsi="Times New Roman"/>
          <w:b/>
          <w:color w:val="009999"/>
          <w:sz w:val="24"/>
        </w:rPr>
      </w:pPr>
    </w:p>
    <w:p w:rsidR="000F756E" w:rsidRDefault="000F756E">
      <w:pPr>
        <w:spacing w:after="0" w:line="240" w:lineRule="auto"/>
        <w:jc w:val="center"/>
        <w:rPr>
          <w:rFonts w:ascii="Times New Roman" w:hAnsi="Times New Roman"/>
          <w:b/>
          <w:color w:val="009999"/>
          <w:sz w:val="24"/>
        </w:rPr>
      </w:pPr>
    </w:p>
    <w:p w:rsidR="000F756E" w:rsidRDefault="005D18B2">
      <w:pPr>
        <w:spacing w:after="0" w:line="240" w:lineRule="auto"/>
        <w:jc w:val="center"/>
        <w:rPr>
          <w:rFonts w:ascii="Times New Roman" w:hAnsi="Times New Roman"/>
          <w:b/>
          <w:color w:val="009999"/>
          <w:sz w:val="24"/>
        </w:rPr>
      </w:pPr>
      <w:r>
        <w:rPr>
          <w:rFonts w:ascii="Times New Roman" w:hAnsi="Times New Roman"/>
          <w:b/>
          <w:color w:val="009999"/>
          <w:sz w:val="24"/>
        </w:rPr>
        <w:lastRenderedPageBreak/>
        <w:t>Рубрики/спецпроекты и спонсорство рубрик</w:t>
      </w:r>
    </w:p>
    <w:p w:rsidR="000F756E" w:rsidRDefault="000F756E">
      <w:pPr>
        <w:spacing w:after="0" w:line="240" w:lineRule="auto"/>
        <w:jc w:val="center"/>
        <w:rPr>
          <w:rFonts w:ascii="Times New Roman" w:hAnsi="Times New Roman"/>
          <w:b/>
          <w:color w:val="009999"/>
          <w:sz w:val="24"/>
        </w:rPr>
      </w:pPr>
    </w:p>
    <w:tbl>
      <w:tblPr>
        <w:tblStyle w:val="ad"/>
        <w:tblW w:w="0" w:type="auto"/>
        <w:tblLayout w:type="fixed"/>
        <w:tblLook w:val="04A0"/>
      </w:tblPr>
      <w:tblGrid>
        <w:gridCol w:w="2263"/>
        <w:gridCol w:w="4536"/>
        <w:gridCol w:w="2410"/>
        <w:gridCol w:w="3544"/>
        <w:gridCol w:w="1807"/>
      </w:tblGrid>
      <w:tr w:rsidR="000F756E">
        <w:tc>
          <w:tcPr>
            <w:tcW w:w="2263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Наименование</w:t>
            </w:r>
          </w:p>
        </w:tc>
        <w:tc>
          <w:tcPr>
            <w:tcW w:w="4536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Описание</w:t>
            </w:r>
          </w:p>
        </w:tc>
        <w:tc>
          <w:tcPr>
            <w:tcW w:w="2410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Расположение</w:t>
            </w:r>
          </w:p>
        </w:tc>
        <w:tc>
          <w:tcPr>
            <w:tcW w:w="3544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Пример</w:t>
            </w:r>
          </w:p>
        </w:tc>
        <w:tc>
          <w:tcPr>
            <w:tcW w:w="1807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Стоимость</w:t>
            </w:r>
          </w:p>
        </w:tc>
      </w:tr>
      <w:tr w:rsidR="000F756E">
        <w:tc>
          <w:tcPr>
            <w:tcW w:w="2263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Спецпроект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«Тест-драйв отелей»</w:t>
            </w:r>
          </w:p>
          <w:p w:rsidR="000F756E" w:rsidRDefault="000F756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536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текст до 15 000 знаков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- 1 иллюстрация в стилистике сайта на обложке и в слайдере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-фотосъемка 2 часа и более</w:t>
            </w:r>
          </w:p>
        </w:tc>
        <w:tc>
          <w:tcPr>
            <w:tcW w:w="2410" w:type="dxa"/>
          </w:tcPr>
          <w:p w:rsidR="000F756E" w:rsidRDefault="005D18B2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Закрепление на главной странице сайта в течение 7 дней. </w:t>
            </w:r>
          </w:p>
          <w:p w:rsidR="000F756E" w:rsidRDefault="005D18B2" w:rsidP="001F217E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</w:rPr>
              <w:t>В рубрике «Тест-драй</w:t>
            </w:r>
            <w:r w:rsidR="001F217E">
              <w:rPr>
                <w:rFonts w:ascii="Times New Roman" w:hAnsi="Times New Roman"/>
              </w:rPr>
              <w:t>в</w:t>
            </w:r>
            <w:r>
              <w:rPr>
                <w:rFonts w:ascii="Times New Roman" w:hAnsi="Times New Roman"/>
              </w:rPr>
              <w:t xml:space="preserve"> отеле» 3 месяца</w:t>
            </w:r>
          </w:p>
        </w:tc>
        <w:tc>
          <w:tcPr>
            <w:tcW w:w="3544" w:type="dxa"/>
          </w:tcPr>
          <w:p w:rsidR="000F756E" w:rsidRDefault="005D18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«</w:t>
            </w:r>
            <w:proofErr w:type="spellStart"/>
            <w:r>
              <w:rPr>
                <w:rFonts w:ascii="Times New Roman" w:hAnsi="Times New Roman"/>
                <w:b/>
                <w:sz w:val="20"/>
              </w:rPr>
              <w:t>Соболинка</w:t>
            </w:r>
            <w:proofErr w:type="spellEnd"/>
            <w:r>
              <w:rPr>
                <w:rFonts w:ascii="Times New Roman" w:hAnsi="Times New Roman"/>
                <w:b/>
                <w:sz w:val="20"/>
              </w:rPr>
              <w:t xml:space="preserve">»: </w:t>
            </w:r>
            <w:hyperlink r:id="rId17" w:history="1">
              <w:r>
                <w:rPr>
                  <w:rStyle w:val="13"/>
                  <w:rFonts w:ascii="Times New Roman" w:hAnsi="Times New Roman"/>
                </w:rPr>
                <w:t>https://1baikal.ru/puteshestviya/test-drayv-oteley-park-otel-sobolinka</w:t>
              </w:r>
            </w:hyperlink>
            <w:r>
              <w:rPr>
                <w:rFonts w:ascii="Times New Roman" w:hAnsi="Times New Roman"/>
                <w:sz w:val="20"/>
              </w:rPr>
              <w:t xml:space="preserve">    </w:t>
            </w:r>
            <w:r>
              <w:rPr>
                <w:rFonts w:ascii="Times New Roman" w:hAnsi="Times New Roman"/>
                <w:b/>
                <w:sz w:val="20"/>
              </w:rPr>
              <w:t xml:space="preserve">«Порт </w:t>
            </w:r>
            <w:proofErr w:type="spellStart"/>
            <w:r>
              <w:rPr>
                <w:rFonts w:ascii="Times New Roman" w:hAnsi="Times New Roman"/>
                <w:b/>
                <w:sz w:val="20"/>
              </w:rPr>
              <w:t>Ольхон</w:t>
            </w:r>
            <w:proofErr w:type="spellEnd"/>
            <w:r>
              <w:rPr>
                <w:rFonts w:ascii="Times New Roman" w:hAnsi="Times New Roman"/>
                <w:b/>
                <w:sz w:val="20"/>
              </w:rPr>
              <w:t xml:space="preserve">»: </w:t>
            </w:r>
            <w:hyperlink r:id="rId18" w:history="1">
              <w:r>
                <w:rPr>
                  <w:rStyle w:val="13"/>
                  <w:rFonts w:ascii="Times New Roman" w:hAnsi="Times New Roman"/>
                </w:rPr>
                <w:t>https://1baikal.ru/puteshestviya/test-drayv-oteley-port-olkhon</w:t>
              </w:r>
            </w:hyperlink>
          </w:p>
        </w:tc>
        <w:tc>
          <w:tcPr>
            <w:tcW w:w="1807" w:type="dxa"/>
          </w:tcPr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50 000 руб.</w:t>
            </w:r>
          </w:p>
        </w:tc>
      </w:tr>
      <w:tr w:rsidR="000F756E">
        <w:tc>
          <w:tcPr>
            <w:tcW w:w="2263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color w:val="009999"/>
                <w:sz w:val="24"/>
              </w:rPr>
            </w:pPr>
            <w:r>
              <w:rPr>
                <w:rFonts w:ascii="Times New Roman" w:hAnsi="Times New Roman"/>
              </w:rPr>
              <w:t>Спонсор путеводителя</w:t>
            </w:r>
          </w:p>
        </w:tc>
        <w:tc>
          <w:tcPr>
            <w:tcW w:w="4536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один  блок с интеграцией объемом до 3500 знаков («Где остановиться» или «Чем заняться»)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использование фото  клиента (1 слайдер)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color w:val="009999"/>
                <w:sz w:val="24"/>
              </w:rPr>
            </w:pPr>
            <w:r>
              <w:rPr>
                <w:rFonts w:ascii="Times New Roman" w:hAnsi="Times New Roman"/>
              </w:rPr>
              <w:t>- 1 иллюстрация в стилистике сайта на обложке и в слайдере</w:t>
            </w:r>
          </w:p>
        </w:tc>
        <w:tc>
          <w:tcPr>
            <w:tcW w:w="2410" w:type="dxa"/>
          </w:tcPr>
          <w:p w:rsidR="000F756E" w:rsidRDefault="005D18B2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Закрепление на главной странице сайта в течение 7 дней. В одной из рубрик портала (Места, Путешествия, События, Стиль жизни и т.д.) 3 месяца</w:t>
            </w:r>
          </w:p>
        </w:tc>
        <w:tc>
          <w:tcPr>
            <w:tcW w:w="3544" w:type="dxa"/>
          </w:tcPr>
          <w:p w:rsidR="000F756E" w:rsidRDefault="005D18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Путеводитель по южному Байкалу: </w:t>
            </w:r>
          </w:p>
          <w:p w:rsidR="000F756E" w:rsidRDefault="0078675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9999"/>
                <w:sz w:val="20"/>
              </w:rPr>
            </w:pPr>
            <w:hyperlink r:id="rId19" w:history="1">
              <w:r w:rsidR="005D18B2">
                <w:rPr>
                  <w:rStyle w:val="13"/>
                  <w:rFonts w:ascii="Times New Roman" w:hAnsi="Times New Roman"/>
                </w:rPr>
                <w:t>https://1baikal.ru/puteshestviya/yuzhnyy-baykal-chem-zanyatsya-kak-dobratsya-gde-ostanovitsya</w:t>
              </w:r>
            </w:hyperlink>
          </w:p>
        </w:tc>
        <w:tc>
          <w:tcPr>
            <w:tcW w:w="1807" w:type="dxa"/>
          </w:tcPr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9999"/>
                <w:sz w:val="24"/>
              </w:rPr>
            </w:pPr>
            <w:r>
              <w:rPr>
                <w:rFonts w:ascii="Times New Roman" w:hAnsi="Times New Roman"/>
              </w:rPr>
              <w:t>25 000 руб.</w:t>
            </w:r>
          </w:p>
        </w:tc>
      </w:tr>
      <w:tr w:rsidR="000F756E">
        <w:tc>
          <w:tcPr>
            <w:tcW w:w="2263" w:type="dxa"/>
            <w:shd w:val="clear" w:color="auto" w:fill="FFFFFF" w:themeFill="background1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color w:val="009999"/>
                <w:sz w:val="24"/>
              </w:rPr>
            </w:pPr>
            <w:r>
              <w:rPr>
                <w:rFonts w:ascii="Times New Roman" w:hAnsi="Times New Roman"/>
              </w:rPr>
              <w:t>Размещение в рубрике «Афиша событий» (в подборке 5-6 событий</w:t>
            </w:r>
          </w:p>
        </w:tc>
        <w:tc>
          <w:tcPr>
            <w:tcW w:w="4536" w:type="dxa"/>
            <w:shd w:val="clear" w:color="auto" w:fill="FFFFFF" w:themeFill="background1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подготовка анонса до 3 000 знаков </w:t>
            </w:r>
            <w:r>
              <w:rPr>
                <w:rFonts w:ascii="Times New Roman" w:hAnsi="Times New Roman"/>
              </w:rPr>
              <w:br/>
              <w:t>-1 иллюстрация в стилистике сайта— включение анонса в подборку из 5-6 событий</w:t>
            </w:r>
            <w:r>
              <w:rPr>
                <w:rFonts w:ascii="Times New Roman" w:hAnsi="Times New Roman"/>
              </w:rPr>
              <w:br/>
              <w:t xml:space="preserve">- анонс афиши в </w:t>
            </w:r>
            <w:proofErr w:type="spellStart"/>
            <w:r>
              <w:rPr>
                <w:rFonts w:ascii="Times New Roman" w:hAnsi="Times New Roman"/>
              </w:rPr>
              <w:t>соцсетях</w:t>
            </w:r>
            <w:proofErr w:type="spellEnd"/>
            <w:r>
              <w:rPr>
                <w:rFonts w:ascii="Times New Roman" w:hAnsi="Times New Roman"/>
              </w:rPr>
              <w:t xml:space="preserve"> издания</w:t>
            </w:r>
          </w:p>
        </w:tc>
        <w:tc>
          <w:tcPr>
            <w:tcW w:w="2410" w:type="dxa"/>
            <w:shd w:val="clear" w:color="auto" w:fill="FFFFFF" w:themeFill="background1"/>
          </w:tcPr>
          <w:p w:rsidR="000F756E" w:rsidRDefault="005D18B2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Пакет на месяц (четыре афиши) В рубрике «События» + закрепление на первой позиции на 2 дня-16 000 руб.</w:t>
            </w:r>
          </w:p>
        </w:tc>
        <w:tc>
          <w:tcPr>
            <w:tcW w:w="3544" w:type="dxa"/>
            <w:shd w:val="clear" w:color="auto" w:fill="FFFFFF" w:themeFill="background1"/>
          </w:tcPr>
          <w:p w:rsidR="000F756E" w:rsidRDefault="005D18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 идей, чем заняться в Иркутске на выходных</w:t>
            </w:r>
          </w:p>
          <w:p w:rsidR="000F756E" w:rsidRDefault="0078675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9999"/>
                <w:sz w:val="20"/>
              </w:rPr>
            </w:pPr>
            <w:hyperlink r:id="rId20" w:history="1">
              <w:r w:rsidR="005D18B2">
                <w:rPr>
                  <w:rStyle w:val="13"/>
                  <w:rFonts w:ascii="Times New Roman" w:hAnsi="Times New Roman"/>
                </w:rPr>
                <w:t>https://1baikal.ru/istoriya/vykhodnye-v-shokolade-5-idey-chem-zanyatsya-v-irkutske/</w:t>
              </w:r>
            </w:hyperlink>
          </w:p>
        </w:tc>
        <w:tc>
          <w:tcPr>
            <w:tcW w:w="1807" w:type="dxa"/>
            <w:shd w:val="clear" w:color="auto" w:fill="FFFFFF" w:themeFill="background1"/>
          </w:tcPr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color w:val="009999"/>
                <w:sz w:val="24"/>
              </w:rPr>
            </w:pPr>
            <w:r>
              <w:rPr>
                <w:rFonts w:ascii="Times New Roman" w:hAnsi="Times New Roman"/>
              </w:rPr>
              <w:t>5 000 руб.</w:t>
            </w:r>
          </w:p>
        </w:tc>
      </w:tr>
      <w:tr w:rsidR="000F756E">
        <w:tc>
          <w:tcPr>
            <w:tcW w:w="2263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color w:val="009999"/>
                <w:sz w:val="24"/>
              </w:rPr>
            </w:pPr>
            <w:r>
              <w:rPr>
                <w:rFonts w:ascii="Times New Roman" w:hAnsi="Times New Roman"/>
              </w:rPr>
              <w:t>Рубрика</w:t>
            </w:r>
            <w:r>
              <w:rPr>
                <w:rFonts w:ascii="Times New Roman" w:hAnsi="Times New Roman"/>
                <w:b/>
              </w:rPr>
              <w:t xml:space="preserve"> «Тест»</w:t>
            </w:r>
          </w:p>
        </w:tc>
        <w:tc>
          <w:tcPr>
            <w:tcW w:w="4536" w:type="dxa"/>
          </w:tcPr>
          <w:p w:rsidR="000F756E" w:rsidRDefault="005D18B2">
            <w:pPr>
              <w:spacing w:line="240" w:lineRule="auto"/>
              <w:rPr>
                <w:rFonts w:ascii="Times New Roman" w:hAnsi="Times New Roman"/>
                <w:b/>
                <w:color w:val="009999"/>
                <w:sz w:val="24"/>
              </w:rPr>
            </w:pPr>
            <w:r>
              <w:rPr>
                <w:rFonts w:ascii="Times New Roman" w:hAnsi="Times New Roman"/>
              </w:rPr>
              <w:t>Материал в формате викторины, разработанный специально под запросы компании</w:t>
            </w:r>
          </w:p>
        </w:tc>
        <w:tc>
          <w:tcPr>
            <w:tcW w:w="2410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color w:val="009999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Объем – до 10 коротких вопросов</w:t>
            </w:r>
          </w:p>
        </w:tc>
        <w:tc>
          <w:tcPr>
            <w:tcW w:w="3544" w:type="dxa"/>
          </w:tcPr>
          <w:p w:rsidR="000F756E" w:rsidRDefault="005D18B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Какой ты отель в Иркутске?</w:t>
            </w:r>
          </w:p>
          <w:p w:rsidR="000F756E" w:rsidRDefault="00786758">
            <w:pPr>
              <w:spacing w:after="0" w:line="240" w:lineRule="auto"/>
              <w:rPr>
                <w:rFonts w:ascii="Times New Roman" w:hAnsi="Times New Roman"/>
                <w:b/>
                <w:color w:val="009999"/>
                <w:sz w:val="20"/>
              </w:rPr>
            </w:pPr>
            <w:hyperlink r:id="rId21" w:history="1">
              <w:r w:rsidR="005D18B2">
                <w:rPr>
                  <w:rStyle w:val="13"/>
                  <w:rFonts w:ascii="Times New Roman" w:hAnsi="Times New Roman"/>
                </w:rPr>
                <w:t>https://1baikal.ru/ekologiya/test-kakoy-ty-otel-v-irkutske</w:t>
              </w:r>
            </w:hyperlink>
          </w:p>
        </w:tc>
        <w:tc>
          <w:tcPr>
            <w:tcW w:w="1807" w:type="dxa"/>
          </w:tcPr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9999"/>
                <w:sz w:val="24"/>
              </w:rPr>
            </w:pPr>
            <w:r>
              <w:rPr>
                <w:rFonts w:ascii="Times New Roman" w:hAnsi="Times New Roman"/>
              </w:rPr>
              <w:t>25 000 руб.</w:t>
            </w:r>
          </w:p>
        </w:tc>
      </w:tr>
    </w:tbl>
    <w:p w:rsidR="000F756E" w:rsidRDefault="000F756E">
      <w:pPr>
        <w:spacing w:after="0" w:line="240" w:lineRule="auto"/>
        <w:jc w:val="center"/>
        <w:rPr>
          <w:rFonts w:ascii="Times New Roman" w:hAnsi="Times New Roman"/>
          <w:b/>
          <w:color w:val="009999"/>
          <w:sz w:val="24"/>
        </w:rPr>
      </w:pPr>
    </w:p>
    <w:p w:rsidR="000F756E" w:rsidRDefault="000F756E">
      <w:pPr>
        <w:spacing w:after="0" w:line="240" w:lineRule="auto"/>
        <w:jc w:val="center"/>
        <w:rPr>
          <w:rFonts w:ascii="Times New Roman" w:hAnsi="Times New Roman"/>
          <w:b/>
          <w:color w:val="009999"/>
          <w:sz w:val="24"/>
        </w:rPr>
      </w:pPr>
    </w:p>
    <w:p w:rsidR="000F756E" w:rsidRDefault="000F756E">
      <w:pPr>
        <w:spacing w:after="0" w:line="240" w:lineRule="auto"/>
        <w:jc w:val="center"/>
        <w:rPr>
          <w:rFonts w:ascii="Times New Roman" w:hAnsi="Times New Roman"/>
          <w:b/>
          <w:color w:val="009999"/>
          <w:sz w:val="24"/>
        </w:rPr>
      </w:pPr>
    </w:p>
    <w:p w:rsidR="0013109F" w:rsidRDefault="0013109F">
      <w:pPr>
        <w:spacing w:after="0" w:line="240" w:lineRule="auto"/>
        <w:jc w:val="center"/>
        <w:rPr>
          <w:rFonts w:ascii="Times New Roman" w:hAnsi="Times New Roman"/>
          <w:b/>
          <w:color w:val="009999"/>
          <w:sz w:val="24"/>
        </w:rPr>
      </w:pPr>
    </w:p>
    <w:p w:rsidR="00237DCE" w:rsidRDefault="00237DCE">
      <w:pPr>
        <w:spacing w:after="0" w:line="240" w:lineRule="auto"/>
        <w:jc w:val="center"/>
        <w:rPr>
          <w:rFonts w:ascii="Times New Roman" w:hAnsi="Times New Roman"/>
          <w:b/>
          <w:color w:val="009999"/>
          <w:sz w:val="24"/>
        </w:rPr>
      </w:pPr>
    </w:p>
    <w:p w:rsidR="00237DCE" w:rsidRDefault="00237DCE">
      <w:pPr>
        <w:spacing w:after="0" w:line="240" w:lineRule="auto"/>
        <w:jc w:val="center"/>
        <w:rPr>
          <w:rFonts w:ascii="Times New Roman" w:hAnsi="Times New Roman"/>
          <w:b/>
          <w:color w:val="009999"/>
          <w:sz w:val="24"/>
        </w:rPr>
      </w:pPr>
    </w:p>
    <w:p w:rsidR="0013109F" w:rsidRDefault="0013109F">
      <w:pPr>
        <w:spacing w:after="0" w:line="240" w:lineRule="auto"/>
        <w:jc w:val="center"/>
        <w:rPr>
          <w:rFonts w:ascii="Times New Roman" w:hAnsi="Times New Roman"/>
          <w:b/>
          <w:color w:val="009999"/>
          <w:sz w:val="24"/>
        </w:rPr>
      </w:pPr>
    </w:p>
    <w:p w:rsidR="0013109F" w:rsidRDefault="0013109F">
      <w:pPr>
        <w:spacing w:after="0" w:line="240" w:lineRule="auto"/>
        <w:jc w:val="center"/>
        <w:rPr>
          <w:rFonts w:ascii="Times New Roman" w:hAnsi="Times New Roman"/>
          <w:b/>
          <w:color w:val="009999"/>
          <w:sz w:val="24"/>
        </w:rPr>
      </w:pPr>
    </w:p>
    <w:p w:rsidR="000F756E" w:rsidRDefault="005D18B2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color w:val="009999"/>
          <w:sz w:val="24"/>
        </w:rPr>
        <w:lastRenderedPageBreak/>
        <w:t>Репортажи-</w:t>
      </w:r>
      <w:r>
        <w:rPr>
          <w:rFonts w:ascii="Times New Roman" w:hAnsi="Times New Roman"/>
          <w:color w:val="009999"/>
        </w:rPr>
        <w:t xml:space="preserve"> </w:t>
      </w:r>
      <w:r>
        <w:rPr>
          <w:rFonts w:ascii="Times New Roman" w:hAnsi="Times New Roman"/>
          <w:b/>
          <w:color w:val="009999"/>
        </w:rPr>
        <w:t>для тех, кому важно рассказать о своем событии наглядно и нескучно</w:t>
      </w:r>
    </w:p>
    <w:p w:rsidR="000F756E" w:rsidRDefault="000F756E">
      <w:pPr>
        <w:spacing w:after="0" w:line="240" w:lineRule="auto"/>
        <w:rPr>
          <w:rFonts w:ascii="Times New Roman" w:hAnsi="Times New Roman"/>
          <w:b/>
          <w:color w:val="009999"/>
          <w:sz w:val="24"/>
        </w:rPr>
      </w:pPr>
    </w:p>
    <w:tbl>
      <w:tblPr>
        <w:tblStyle w:val="ad"/>
        <w:tblW w:w="0" w:type="auto"/>
        <w:tblLayout w:type="fixed"/>
        <w:tblLook w:val="04A0"/>
      </w:tblPr>
      <w:tblGrid>
        <w:gridCol w:w="1980"/>
        <w:gridCol w:w="4961"/>
        <w:gridCol w:w="1985"/>
        <w:gridCol w:w="3969"/>
        <w:gridCol w:w="1665"/>
      </w:tblGrid>
      <w:tr w:rsidR="000F756E">
        <w:tc>
          <w:tcPr>
            <w:tcW w:w="1980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Наименование</w:t>
            </w:r>
          </w:p>
        </w:tc>
        <w:tc>
          <w:tcPr>
            <w:tcW w:w="4961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Описание</w:t>
            </w:r>
          </w:p>
        </w:tc>
        <w:tc>
          <w:tcPr>
            <w:tcW w:w="1985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Расположение</w:t>
            </w:r>
          </w:p>
        </w:tc>
        <w:tc>
          <w:tcPr>
            <w:tcW w:w="3969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Пример</w:t>
            </w:r>
          </w:p>
        </w:tc>
        <w:tc>
          <w:tcPr>
            <w:tcW w:w="1665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Стоимость</w:t>
            </w:r>
          </w:p>
        </w:tc>
      </w:tr>
      <w:tr w:rsidR="000F756E">
        <w:trPr>
          <w:trHeight w:val="816"/>
        </w:trPr>
        <w:tc>
          <w:tcPr>
            <w:tcW w:w="1980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</w:rPr>
              <w:t>Событийный репортаж</w:t>
            </w:r>
          </w:p>
        </w:tc>
        <w:tc>
          <w:tcPr>
            <w:tcW w:w="4961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текст до 12 000 знаков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- 1 иллюстрация в стилистике сайта на обложке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-  фотосъемка до двух часов </w:t>
            </w:r>
          </w:p>
        </w:tc>
        <w:tc>
          <w:tcPr>
            <w:tcW w:w="1985" w:type="dxa"/>
            <w:vMerge w:val="restart"/>
          </w:tcPr>
          <w:p w:rsidR="000F756E" w:rsidRDefault="000F756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F756E" w:rsidRDefault="000F756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F756E" w:rsidRDefault="000F756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F756E" w:rsidRDefault="000F756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В течение недели 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 главной странице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сайта в слайдере сверху. </w:t>
            </w:r>
          </w:p>
          <w:p w:rsidR="000F756E" w:rsidRDefault="000F756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одной из рубрик портала (Места, Путешествия, События, Стиль жизни и т.д.) постоянно</w:t>
            </w:r>
          </w:p>
          <w:p w:rsidR="000F756E" w:rsidRDefault="000F756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F756E" w:rsidRDefault="000F756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969" w:type="dxa"/>
          </w:tcPr>
          <w:p w:rsidR="000F756E" w:rsidRDefault="005D18B2">
            <w:pPr>
              <w:rPr>
                <w:rFonts w:ascii="Times New Roman" w:hAnsi="Times New Roman"/>
                <w:b/>
                <w:sz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</w:rPr>
              <w:t>Муралы</w:t>
            </w:r>
            <w:proofErr w:type="spellEnd"/>
            <w:r>
              <w:rPr>
                <w:rFonts w:ascii="Times New Roman" w:hAnsi="Times New Roman"/>
                <w:b/>
                <w:sz w:val="18"/>
              </w:rPr>
              <w:t xml:space="preserve"> на Байкале </w:t>
            </w:r>
            <w:hyperlink r:id="rId22" w:history="1">
              <w:r>
                <w:rPr>
                  <w:rStyle w:val="13"/>
                  <w:rFonts w:ascii="Times New Roman" w:hAnsi="Times New Roman"/>
                  <w:sz w:val="18"/>
                </w:rPr>
                <w:t>https://1baikal.ru/istoriya/pervye-muraly-poyavilis-na-beregu-baykala/</w:t>
              </w:r>
            </w:hyperlink>
          </w:p>
        </w:tc>
        <w:tc>
          <w:tcPr>
            <w:tcW w:w="1665" w:type="dxa"/>
          </w:tcPr>
          <w:p w:rsidR="000F756E" w:rsidRDefault="000F756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</w:rPr>
              <w:t>25 000 руб.</w:t>
            </w:r>
          </w:p>
        </w:tc>
      </w:tr>
      <w:tr w:rsidR="000F756E">
        <w:trPr>
          <w:trHeight w:val="1078"/>
        </w:trPr>
        <w:tc>
          <w:tcPr>
            <w:tcW w:w="1980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Событийный фоторепортаж</w:t>
            </w:r>
          </w:p>
          <w:p w:rsidR="00237DCE" w:rsidRPr="00237DCE" w:rsidRDefault="00237DCE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  <w:r w:rsidRPr="00237DCE">
              <w:rPr>
                <w:rFonts w:ascii="Times New Roman" w:hAnsi="Times New Roman"/>
                <w:sz w:val="16"/>
                <w:szCs w:val="16"/>
              </w:rPr>
              <w:t>(экскурсия на предприятие)</w:t>
            </w:r>
          </w:p>
        </w:tc>
        <w:tc>
          <w:tcPr>
            <w:tcW w:w="4961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текст до 5 000 знаков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- фотосъемка 2 часа и более 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- размещение галереи 20 + снимков с расширенными подписями</w:t>
            </w:r>
          </w:p>
        </w:tc>
        <w:tc>
          <w:tcPr>
            <w:tcW w:w="1985" w:type="dxa"/>
            <w:vMerge/>
          </w:tcPr>
          <w:p w:rsidR="000F756E" w:rsidRDefault="000F756E"/>
        </w:tc>
        <w:tc>
          <w:tcPr>
            <w:tcW w:w="3969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Испытано на себе: полет на Ольхон за 1035 рублей         </w:t>
            </w:r>
            <w:hyperlink r:id="rId23" w:history="1">
              <w:r>
                <w:rPr>
                  <w:rStyle w:val="13"/>
                  <w:rFonts w:ascii="Times New Roman" w:hAnsi="Times New Roman"/>
                  <w:sz w:val="18"/>
                </w:rPr>
                <w:t>https://1baikal.ru/puteshestviya/ispytano-na-sebe-polet-na-olkhon-za-1035-rubley</w:t>
              </w:r>
            </w:hyperlink>
            <w:r>
              <w:rPr>
                <w:rFonts w:ascii="Times New Roman" w:hAnsi="Times New Roman"/>
                <w:sz w:val="18"/>
              </w:rPr>
              <w:t xml:space="preserve"> </w:t>
            </w:r>
          </w:p>
        </w:tc>
        <w:tc>
          <w:tcPr>
            <w:tcW w:w="1665" w:type="dxa"/>
          </w:tcPr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</w:rPr>
              <w:t>30 000 руб.</w:t>
            </w:r>
          </w:p>
        </w:tc>
      </w:tr>
      <w:tr w:rsidR="000F756E">
        <w:trPr>
          <w:trHeight w:val="1100"/>
        </w:trPr>
        <w:tc>
          <w:tcPr>
            <w:tcW w:w="1980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Событийный видеорепортаж</w:t>
            </w:r>
          </w:p>
          <w:p w:rsidR="00237DCE" w:rsidRPr="00237DCE" w:rsidRDefault="00237DCE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  <w:r w:rsidRPr="00237DCE">
              <w:rPr>
                <w:rFonts w:ascii="Times New Roman" w:hAnsi="Times New Roman"/>
                <w:sz w:val="16"/>
                <w:szCs w:val="16"/>
              </w:rPr>
              <w:t>(экскурсия на предприятие)</w:t>
            </w:r>
          </w:p>
        </w:tc>
        <w:tc>
          <w:tcPr>
            <w:tcW w:w="4961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видеосъемка до двух часов                                                                 -монтаж ролика до 2 минут (без закадрового текста; возможно включить 3-4 </w:t>
            </w:r>
            <w:proofErr w:type="spellStart"/>
            <w:r>
              <w:rPr>
                <w:rFonts w:ascii="Times New Roman" w:hAnsi="Times New Roman"/>
              </w:rPr>
              <w:t>синхрона</w:t>
            </w:r>
            <w:proofErr w:type="spellEnd"/>
            <w:r>
              <w:rPr>
                <w:rFonts w:ascii="Times New Roman" w:hAnsi="Times New Roman"/>
              </w:rPr>
              <w:t xml:space="preserve"> героев)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-размещение видеоролика с коротким описанием</w:t>
            </w:r>
          </w:p>
        </w:tc>
        <w:tc>
          <w:tcPr>
            <w:tcW w:w="1985" w:type="dxa"/>
            <w:vMerge/>
          </w:tcPr>
          <w:p w:rsidR="000F756E" w:rsidRDefault="000F756E"/>
        </w:tc>
        <w:tc>
          <w:tcPr>
            <w:tcW w:w="3969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Молодежный форум «Байкал-2020»</w:t>
            </w:r>
          </w:p>
          <w:p w:rsidR="000F756E" w:rsidRDefault="00786758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  <w:hyperlink r:id="rId24" w:history="1">
              <w:r w:rsidR="005D18B2">
                <w:rPr>
                  <w:rStyle w:val="13"/>
                  <w:rFonts w:ascii="Times New Roman" w:hAnsi="Times New Roman"/>
                  <w:sz w:val="18"/>
                </w:rPr>
                <w:t>https://1baikal.ru/ekologiya/molodezhnyy-forum-baykal-2020-video</w:t>
              </w:r>
            </w:hyperlink>
            <w:r w:rsidR="005D18B2">
              <w:rPr>
                <w:rFonts w:ascii="Times New Roman" w:hAnsi="Times New Roman"/>
                <w:sz w:val="18"/>
              </w:rPr>
              <w:t xml:space="preserve"> </w:t>
            </w:r>
          </w:p>
        </w:tc>
        <w:tc>
          <w:tcPr>
            <w:tcW w:w="1665" w:type="dxa"/>
          </w:tcPr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</w:rPr>
              <w:t>50 000 руб.</w:t>
            </w:r>
          </w:p>
        </w:tc>
      </w:tr>
      <w:tr w:rsidR="000F756E">
        <w:trPr>
          <w:trHeight w:val="1414"/>
        </w:trPr>
        <w:tc>
          <w:tcPr>
            <w:tcW w:w="1980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Комплексный событийный репортаж</w:t>
            </w:r>
          </w:p>
          <w:p w:rsidR="00237DCE" w:rsidRPr="00237DCE" w:rsidRDefault="00237DCE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  <w:r w:rsidRPr="00237DCE">
              <w:rPr>
                <w:rFonts w:ascii="Times New Roman" w:hAnsi="Times New Roman"/>
                <w:sz w:val="16"/>
                <w:szCs w:val="16"/>
              </w:rPr>
              <w:t>(экскурсия на предприятие)</w:t>
            </w:r>
          </w:p>
        </w:tc>
        <w:tc>
          <w:tcPr>
            <w:tcW w:w="4961" w:type="dxa"/>
          </w:tcPr>
          <w:p w:rsidR="000F756E" w:rsidRDefault="005D18B2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текст до 5 000 знаков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- 1 иллюстрация в стилистике сайта на обложке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видеосъемка до двух часов</w:t>
            </w:r>
          </w:p>
          <w:p w:rsidR="000F756E" w:rsidRDefault="005D18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монтаж ролика до 4 минут (возможен закадровый текст и 3-4 </w:t>
            </w:r>
            <w:proofErr w:type="spellStart"/>
            <w:r>
              <w:rPr>
                <w:rFonts w:ascii="Times New Roman" w:hAnsi="Times New Roman"/>
              </w:rPr>
              <w:t>синхрона</w:t>
            </w:r>
            <w:proofErr w:type="spellEnd"/>
            <w:r>
              <w:rPr>
                <w:rFonts w:ascii="Times New Roman" w:hAnsi="Times New Roman"/>
              </w:rPr>
              <w:t xml:space="preserve"> героев)</w:t>
            </w:r>
          </w:p>
        </w:tc>
        <w:tc>
          <w:tcPr>
            <w:tcW w:w="1985" w:type="dxa"/>
            <w:vMerge/>
          </w:tcPr>
          <w:p w:rsidR="000F756E" w:rsidRDefault="000F756E"/>
        </w:tc>
        <w:tc>
          <w:tcPr>
            <w:tcW w:w="3969" w:type="dxa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Репортаж с фестиваля деревянных скульптур на Байкале</w:t>
            </w:r>
          </w:p>
          <w:p w:rsidR="000F756E" w:rsidRDefault="00786758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  <w:hyperlink r:id="rId25" w:history="1">
              <w:r w:rsidR="005D18B2">
                <w:rPr>
                  <w:rStyle w:val="13"/>
                  <w:rFonts w:ascii="Times New Roman" w:hAnsi="Times New Roman"/>
                  <w:sz w:val="18"/>
                </w:rPr>
                <w:t>https://1baikal.ru/novosti/pravo-na-nadezhdu-rezchiki-so-vsego-mira-sexalis-na-festival-derevyannyix-skulptur-na-bajkale</w:t>
              </w:r>
            </w:hyperlink>
          </w:p>
        </w:tc>
        <w:tc>
          <w:tcPr>
            <w:tcW w:w="1665" w:type="dxa"/>
          </w:tcPr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</w:rPr>
              <w:t>70 000 руб.</w:t>
            </w:r>
          </w:p>
        </w:tc>
      </w:tr>
    </w:tbl>
    <w:p w:rsidR="000F756E" w:rsidRDefault="005D18B2">
      <w:pPr>
        <w:spacing w:after="0" w:line="240" w:lineRule="auto"/>
        <w:rPr>
          <w:rFonts w:ascii="Times New Roman" w:hAnsi="Times New Roman"/>
          <w:b/>
          <w:color w:val="009999"/>
        </w:rPr>
      </w:pPr>
      <w:r>
        <w:rPr>
          <w:rFonts w:ascii="Times New Roman" w:hAnsi="Times New Roman"/>
        </w:rPr>
        <w:t xml:space="preserve">*Все материалы анонсируются в </w:t>
      </w:r>
      <w:proofErr w:type="spellStart"/>
      <w:r>
        <w:rPr>
          <w:rFonts w:ascii="Times New Roman" w:hAnsi="Times New Roman"/>
        </w:rPr>
        <w:t>соцсетях</w:t>
      </w:r>
      <w:proofErr w:type="spellEnd"/>
      <w:r>
        <w:rPr>
          <w:rFonts w:ascii="Times New Roman" w:hAnsi="Times New Roman"/>
        </w:rPr>
        <w:t xml:space="preserve"> издания.</w:t>
      </w:r>
    </w:p>
    <w:p w:rsidR="000F756E" w:rsidRDefault="000F756E">
      <w:pPr>
        <w:spacing w:after="0" w:line="240" w:lineRule="auto"/>
        <w:jc w:val="center"/>
        <w:rPr>
          <w:rFonts w:ascii="Times New Roman" w:hAnsi="Times New Roman"/>
          <w:b/>
          <w:color w:val="009999"/>
        </w:rPr>
      </w:pPr>
    </w:p>
    <w:p w:rsidR="000F756E" w:rsidRDefault="005D18B2">
      <w:pPr>
        <w:spacing w:after="0" w:line="240" w:lineRule="auto"/>
        <w:jc w:val="center"/>
        <w:rPr>
          <w:rFonts w:ascii="Times New Roman" w:hAnsi="Times New Roman"/>
          <w:b/>
          <w:color w:val="009999"/>
        </w:rPr>
      </w:pPr>
      <w:r>
        <w:rPr>
          <w:rFonts w:ascii="Times New Roman" w:hAnsi="Times New Roman"/>
          <w:b/>
          <w:color w:val="009999"/>
        </w:rPr>
        <w:t xml:space="preserve">Реклама в </w:t>
      </w:r>
      <w:proofErr w:type="spellStart"/>
      <w:r>
        <w:rPr>
          <w:rFonts w:ascii="Times New Roman" w:hAnsi="Times New Roman"/>
          <w:b/>
          <w:color w:val="009999"/>
        </w:rPr>
        <w:t>соцсетях</w:t>
      </w:r>
      <w:proofErr w:type="spellEnd"/>
    </w:p>
    <w:tbl>
      <w:tblPr>
        <w:tblStyle w:val="ad"/>
        <w:tblW w:w="0" w:type="auto"/>
        <w:tblLayout w:type="fixed"/>
        <w:tblLook w:val="04A0"/>
      </w:tblPr>
      <w:tblGrid>
        <w:gridCol w:w="3640"/>
        <w:gridCol w:w="3640"/>
        <w:gridCol w:w="3640"/>
        <w:gridCol w:w="3640"/>
      </w:tblGrid>
      <w:tr w:rsidR="000F756E">
        <w:tc>
          <w:tcPr>
            <w:tcW w:w="3640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Наименование</w:t>
            </w:r>
          </w:p>
        </w:tc>
        <w:tc>
          <w:tcPr>
            <w:tcW w:w="3640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Описание</w:t>
            </w:r>
          </w:p>
        </w:tc>
        <w:tc>
          <w:tcPr>
            <w:tcW w:w="3640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Пример</w:t>
            </w:r>
          </w:p>
        </w:tc>
        <w:tc>
          <w:tcPr>
            <w:tcW w:w="3640" w:type="dxa"/>
            <w:shd w:val="clear" w:color="auto" w:fill="009999"/>
          </w:tcPr>
          <w:p w:rsidR="000F756E" w:rsidRDefault="005D18B2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</w:rPr>
              <w:t>Стоимость</w:t>
            </w:r>
          </w:p>
        </w:tc>
      </w:tr>
      <w:tr w:rsidR="000F756E">
        <w:tc>
          <w:tcPr>
            <w:tcW w:w="3640" w:type="dxa"/>
          </w:tcPr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Посты в  ВК / ТГ / Дзен</w:t>
            </w:r>
          </w:p>
        </w:tc>
        <w:tc>
          <w:tcPr>
            <w:tcW w:w="3640" w:type="dxa"/>
          </w:tcPr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Текст до 1 000 </w:t>
            </w:r>
            <w:proofErr w:type="spellStart"/>
            <w:r>
              <w:rPr>
                <w:rFonts w:ascii="Times New Roman" w:hAnsi="Times New Roman"/>
                <w:sz w:val="24"/>
              </w:rPr>
              <w:t>знков+фото</w:t>
            </w:r>
            <w:proofErr w:type="spellEnd"/>
          </w:p>
        </w:tc>
        <w:tc>
          <w:tcPr>
            <w:tcW w:w="3640" w:type="dxa"/>
          </w:tcPr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3640" w:type="dxa"/>
          </w:tcPr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2 500 руб</w:t>
            </w:r>
            <w:r w:rsidR="009C2A59"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t xml:space="preserve"> (одна </w:t>
            </w:r>
            <w:proofErr w:type="spellStart"/>
            <w:r>
              <w:rPr>
                <w:rFonts w:ascii="Times New Roman" w:hAnsi="Times New Roman"/>
                <w:sz w:val="24"/>
              </w:rPr>
              <w:t>соцсеть</w:t>
            </w:r>
            <w:proofErr w:type="spellEnd"/>
            <w:r>
              <w:rPr>
                <w:rFonts w:ascii="Times New Roman" w:hAnsi="Times New Roman"/>
                <w:sz w:val="24"/>
              </w:rPr>
              <w:t>)</w:t>
            </w:r>
          </w:p>
        </w:tc>
      </w:tr>
      <w:tr w:rsidR="000F756E">
        <w:trPr>
          <w:trHeight w:val="1014"/>
        </w:trPr>
        <w:tc>
          <w:tcPr>
            <w:tcW w:w="3640" w:type="dxa"/>
          </w:tcPr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</w:rPr>
              <w:t xml:space="preserve">Розыгрыш от партнера </w:t>
            </w:r>
          </w:p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</w:rPr>
              <w:t xml:space="preserve">в </w:t>
            </w:r>
            <w:proofErr w:type="spellStart"/>
            <w:r>
              <w:rPr>
                <w:rFonts w:ascii="Times New Roman" w:hAnsi="Times New Roman"/>
              </w:rPr>
              <w:t>телеграм-канале</w:t>
            </w:r>
            <w:proofErr w:type="spellEnd"/>
            <w:r>
              <w:rPr>
                <w:rFonts w:ascii="Times New Roman" w:hAnsi="Times New Roman"/>
              </w:rPr>
              <w:t xml:space="preserve"> или </w:t>
            </w:r>
            <w:proofErr w:type="spellStart"/>
            <w:r>
              <w:rPr>
                <w:rFonts w:ascii="Times New Roman" w:hAnsi="Times New Roman"/>
              </w:rPr>
              <w:t>В</w:t>
            </w:r>
            <w:r>
              <w:rPr>
                <w:rFonts w:ascii="Times New Roman" w:hAnsi="Times New Roman"/>
                <w:sz w:val="24"/>
              </w:rPr>
              <w:t>контакте</w:t>
            </w:r>
            <w:proofErr w:type="spellEnd"/>
          </w:p>
        </w:tc>
        <w:tc>
          <w:tcPr>
            <w:tcW w:w="3640" w:type="dxa"/>
          </w:tcPr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</w:rPr>
              <w:t>Закрепление кнопки «Участвовать» вверху страницы на все время проведения розыгрыша</w:t>
            </w:r>
          </w:p>
        </w:tc>
        <w:tc>
          <w:tcPr>
            <w:tcW w:w="3640" w:type="dxa"/>
            <w:vAlign w:val="center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Совместный розыгрыш с магазином подарков «Место простых чудес»</w:t>
            </w:r>
          </w:p>
          <w:p w:rsidR="000F756E" w:rsidRDefault="0078675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hyperlink r:id="rId26" w:history="1">
              <w:r w:rsidR="005D18B2">
                <w:rPr>
                  <w:rStyle w:val="13"/>
                  <w:rFonts w:ascii="Times New Roman" w:hAnsi="Times New Roman"/>
                </w:rPr>
                <w:t>https://t.me/one_baikal/3001</w:t>
              </w:r>
            </w:hyperlink>
            <w:r w:rsidR="005D18B2">
              <w:rPr>
                <w:rFonts w:ascii="Times New Roman" w:hAnsi="Times New Roman"/>
                <w:sz w:val="20"/>
              </w:rPr>
              <w:t xml:space="preserve"> </w:t>
            </w:r>
            <w:r w:rsidR="005D18B2">
              <w:rPr>
                <w:sz w:val="20"/>
              </w:rPr>
              <w:br/>
            </w:r>
            <w:r w:rsidR="005D18B2">
              <w:rPr>
                <w:rFonts w:ascii="Times New Roman" w:hAnsi="Times New Roman"/>
                <w:b/>
                <w:sz w:val="20"/>
              </w:rPr>
              <w:t>Розыгрыш путевки на завод ИНК</w:t>
            </w:r>
            <w:r w:rsidR="005D18B2">
              <w:rPr>
                <w:rFonts w:ascii="Times New Roman" w:hAnsi="Times New Roman"/>
                <w:sz w:val="20"/>
              </w:rPr>
              <w:br/>
            </w:r>
            <w:hyperlink r:id="rId27" w:history="1">
              <w:r w:rsidR="005D18B2">
                <w:rPr>
                  <w:rStyle w:val="a3"/>
                  <w:rFonts w:ascii="Times New Roman" w:hAnsi="Times New Roman"/>
                  <w:sz w:val="20"/>
                </w:rPr>
                <w:t>https://vk.com/wall-137776330_5637</w:t>
              </w:r>
            </w:hyperlink>
            <w:r w:rsidR="005D18B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3640" w:type="dxa"/>
          </w:tcPr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</w:rPr>
              <w:t>5000 руб.</w:t>
            </w:r>
          </w:p>
        </w:tc>
      </w:tr>
      <w:tr w:rsidR="000F756E">
        <w:trPr>
          <w:trHeight w:val="440"/>
        </w:trPr>
        <w:tc>
          <w:tcPr>
            <w:tcW w:w="3640" w:type="dxa"/>
          </w:tcPr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</w:rPr>
              <w:t>Пост в формате карточек</w:t>
            </w:r>
          </w:p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ТГ или ВК</w:t>
            </w:r>
          </w:p>
        </w:tc>
        <w:tc>
          <w:tcPr>
            <w:tcW w:w="3640" w:type="dxa"/>
          </w:tcPr>
          <w:p w:rsidR="000F756E" w:rsidRDefault="000F75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3640" w:type="dxa"/>
            <w:vAlign w:val="center"/>
          </w:tcPr>
          <w:p w:rsidR="000F756E" w:rsidRDefault="005D18B2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Путеводитель по Усть-Куту</w:t>
            </w:r>
            <w:r>
              <w:rPr>
                <w:rFonts w:ascii="Times New Roman" w:hAnsi="Times New Roman"/>
                <w:sz w:val="20"/>
              </w:rPr>
              <w:br/>
            </w:r>
            <w:hyperlink r:id="rId28" w:history="1">
              <w:r>
                <w:rPr>
                  <w:rStyle w:val="a3"/>
                  <w:rFonts w:ascii="Times New Roman" w:hAnsi="Times New Roman"/>
                  <w:sz w:val="20"/>
                </w:rPr>
                <w:t>https://t.me/one_baikal/6999</w:t>
              </w:r>
            </w:hyperlink>
            <w:r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3640" w:type="dxa"/>
          </w:tcPr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5-6 карточек – 7 000 руб</w:t>
            </w:r>
            <w:r w:rsidR="00992B92">
              <w:rPr>
                <w:rFonts w:ascii="Times New Roman" w:hAnsi="Times New Roman"/>
                <w:sz w:val="24"/>
              </w:rPr>
              <w:t>.</w:t>
            </w:r>
          </w:p>
          <w:p w:rsidR="000F756E" w:rsidRDefault="005D18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7-9 карточек – 10 000 руб</w:t>
            </w:r>
            <w:r w:rsidR="00992B92">
              <w:rPr>
                <w:rFonts w:ascii="Times New Roman" w:hAnsi="Times New Roman"/>
                <w:sz w:val="24"/>
              </w:rPr>
              <w:t>.</w:t>
            </w:r>
          </w:p>
        </w:tc>
      </w:tr>
    </w:tbl>
    <w:p w:rsidR="000F756E" w:rsidRDefault="000F756E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:rsidR="000F756E" w:rsidRDefault="005D18B2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При заказе материалов с изготовлением фото и видео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b/>
        </w:rPr>
        <w:t>после выхода материалы предоставляются клиенту для личного использования.</w:t>
      </w:r>
    </w:p>
    <w:sectPr w:rsidR="000F756E" w:rsidSect="00786758">
      <w:headerReference w:type="default" r:id="rId29"/>
      <w:pgSz w:w="16838" w:h="11906" w:orient="landscape"/>
      <w:pgMar w:top="1701" w:right="1134" w:bottom="850" w:left="1134" w:header="142" w:footer="14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4FFD" w:rsidRDefault="00344FFD">
      <w:pPr>
        <w:spacing w:after="0" w:line="240" w:lineRule="auto"/>
      </w:pPr>
      <w:r>
        <w:separator/>
      </w:r>
    </w:p>
  </w:endnote>
  <w:endnote w:type="continuationSeparator" w:id="0">
    <w:p w:rsidR="00344FFD" w:rsidRDefault="00344F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4FFD" w:rsidRDefault="00344FFD">
      <w:pPr>
        <w:spacing w:after="0" w:line="240" w:lineRule="auto"/>
      </w:pPr>
      <w:r>
        <w:separator/>
      </w:r>
    </w:p>
  </w:footnote>
  <w:footnote w:type="continuationSeparator" w:id="0">
    <w:p w:rsidR="00344FFD" w:rsidRDefault="00344F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-5" w:type="dxa"/>
      <w:tblLayout w:type="fixed"/>
      <w:tblLook w:val="04A0"/>
    </w:tblPr>
    <w:tblGrid>
      <w:gridCol w:w="4815"/>
      <w:gridCol w:w="4678"/>
      <w:gridCol w:w="5244"/>
    </w:tblGrid>
    <w:tr w:rsidR="000F756E">
      <w:trPr>
        <w:trHeight w:val="1075"/>
      </w:trPr>
      <w:tc>
        <w:tcPr>
          <w:tcW w:w="4815" w:type="dxa"/>
          <w:shd w:val="clear" w:color="auto" w:fill="auto"/>
        </w:tcPr>
        <w:p w:rsidR="000F756E" w:rsidRDefault="005D18B2">
          <w:pPr>
            <w:spacing w:after="0" w:line="240" w:lineRule="auto"/>
            <w:rPr>
              <w:rFonts w:ascii="Arial" w:hAnsi="Arial"/>
              <w:sz w:val="16"/>
            </w:rPr>
          </w:pPr>
          <w:r>
            <w:rPr>
              <w:rFonts w:ascii="Arial" w:hAnsi="Arial"/>
              <w:noProof/>
              <w:sz w:val="16"/>
            </w:rPr>
            <w:drawing>
              <wp:inline distT="0" distB="0" distL="0" distR="0">
                <wp:extent cx="2190750" cy="609600"/>
                <wp:effectExtent l="0" t="0" r="0" b="0"/>
                <wp:docPr id="1" name="Picture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2"/>
                        <pic:cNvPicPr/>
                      </pic:nvPicPr>
                      <pic:blipFill>
                        <a:blip r:embed="rId1"/>
                        <a:srcRect/>
                        <a:stretch/>
                      </pic:blipFill>
                      <pic:spPr>
                        <a:xfrm>
                          <a:off x="0" y="0"/>
                          <a:ext cx="2190750" cy="609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78" w:type="dxa"/>
          <w:shd w:val="clear" w:color="auto" w:fill="auto"/>
        </w:tcPr>
        <w:p w:rsidR="000F756E" w:rsidRDefault="000F756E">
          <w:pPr>
            <w:spacing w:after="0" w:line="240" w:lineRule="auto"/>
            <w:jc w:val="right"/>
            <w:rPr>
              <w:rFonts w:ascii="Arial" w:hAnsi="Arial"/>
              <w:sz w:val="16"/>
            </w:rPr>
          </w:pPr>
        </w:p>
        <w:p w:rsidR="000F756E" w:rsidRDefault="005D18B2">
          <w:pPr>
            <w:spacing w:after="0" w:line="240" w:lineRule="auto"/>
            <w:rPr>
              <w:rFonts w:ascii="Arial" w:hAnsi="Arial"/>
              <w:sz w:val="16"/>
            </w:rPr>
          </w:pPr>
          <w:r>
            <w:rPr>
              <w:rFonts w:ascii="Arial" w:hAnsi="Arial"/>
              <w:sz w:val="16"/>
            </w:rPr>
            <w:t xml:space="preserve">                                  </w:t>
          </w:r>
        </w:p>
        <w:p w:rsidR="000F756E" w:rsidRDefault="005D18B2">
          <w:pPr>
            <w:spacing w:after="0" w:line="240" w:lineRule="auto"/>
            <w:rPr>
              <w:rFonts w:ascii="Arial" w:hAnsi="Arial"/>
              <w:sz w:val="16"/>
            </w:rPr>
          </w:pPr>
          <w:r>
            <w:rPr>
              <w:rFonts w:ascii="Arial" w:hAnsi="Arial"/>
              <w:sz w:val="16"/>
            </w:rPr>
            <w:t xml:space="preserve">664050, г. Иркутск, ул. Байкальская, 259   </w:t>
          </w:r>
        </w:p>
        <w:p w:rsidR="000F756E" w:rsidRDefault="005D18B2">
          <w:pPr>
            <w:spacing w:after="0" w:line="240" w:lineRule="auto"/>
            <w:rPr>
              <w:rFonts w:ascii="Arial" w:hAnsi="Arial"/>
              <w:sz w:val="16"/>
            </w:rPr>
          </w:pPr>
          <w:r>
            <w:rPr>
              <w:rFonts w:ascii="Arial" w:hAnsi="Arial"/>
              <w:sz w:val="16"/>
            </w:rPr>
            <w:t xml:space="preserve"> телефон/факс: (3952) 792-400</w:t>
          </w:r>
        </w:p>
        <w:p w:rsidR="000F756E" w:rsidRPr="00187D51" w:rsidRDefault="005D18B2">
          <w:pPr>
            <w:spacing w:after="0" w:line="240" w:lineRule="auto"/>
            <w:rPr>
              <w:rFonts w:ascii="Arial" w:hAnsi="Arial"/>
              <w:sz w:val="16"/>
              <w:lang w:val="en-US"/>
            </w:rPr>
          </w:pPr>
          <w:r w:rsidRPr="00187D51">
            <w:rPr>
              <w:rFonts w:ascii="Arial" w:hAnsi="Arial"/>
              <w:sz w:val="16"/>
              <w:lang w:val="en-US"/>
            </w:rPr>
            <w:t>e-mail: reklama@nts-tv.ru</w:t>
          </w:r>
        </w:p>
      </w:tc>
      <w:tc>
        <w:tcPr>
          <w:tcW w:w="5244" w:type="dxa"/>
          <w:shd w:val="clear" w:color="auto" w:fill="auto"/>
        </w:tcPr>
        <w:p w:rsidR="000F756E" w:rsidRPr="00187D51" w:rsidRDefault="000F756E">
          <w:pPr>
            <w:spacing w:after="0" w:line="240" w:lineRule="auto"/>
            <w:rPr>
              <w:rFonts w:ascii="Arial" w:hAnsi="Arial"/>
              <w:sz w:val="16"/>
              <w:lang w:val="en-US"/>
            </w:rPr>
          </w:pPr>
        </w:p>
        <w:p w:rsidR="000F756E" w:rsidRDefault="005D18B2">
          <w:pPr>
            <w:spacing w:after="0" w:line="240" w:lineRule="auto"/>
            <w:rPr>
              <w:rFonts w:ascii="Arial" w:hAnsi="Arial"/>
              <w:sz w:val="16"/>
            </w:rPr>
          </w:pPr>
          <w:r>
            <w:rPr>
              <w:noProof/>
            </w:rPr>
            <w:drawing>
              <wp:inline distT="0" distB="0" distL="0" distR="0">
                <wp:extent cx="2876549" cy="514348"/>
                <wp:effectExtent l="0" t="0" r="0" b="0"/>
                <wp:docPr id="3" name="Picture 3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2876549" cy="51434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0F756E" w:rsidRDefault="000F756E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F756E"/>
    <w:rsid w:val="000F756E"/>
    <w:rsid w:val="0013109F"/>
    <w:rsid w:val="00187D51"/>
    <w:rsid w:val="001F217E"/>
    <w:rsid w:val="00237DCE"/>
    <w:rsid w:val="00253531"/>
    <w:rsid w:val="00344FFD"/>
    <w:rsid w:val="005D18B2"/>
    <w:rsid w:val="00786758"/>
    <w:rsid w:val="00992B92"/>
    <w:rsid w:val="009C2A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786758"/>
    <w:pPr>
      <w:spacing w:after="200" w:line="276" w:lineRule="auto"/>
    </w:pPr>
    <w:rPr>
      <w:rFonts w:ascii="Verdana" w:hAnsi="Verdana"/>
    </w:rPr>
  </w:style>
  <w:style w:type="paragraph" w:styleId="10">
    <w:name w:val="heading 1"/>
    <w:next w:val="a"/>
    <w:link w:val="11"/>
    <w:uiPriority w:val="9"/>
    <w:qFormat/>
    <w:rsid w:val="00786758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786758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786758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786758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786758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786758"/>
    <w:rPr>
      <w:rFonts w:ascii="Verdana" w:hAnsi="Verdana"/>
    </w:rPr>
  </w:style>
  <w:style w:type="paragraph" w:styleId="21">
    <w:name w:val="toc 2"/>
    <w:next w:val="a"/>
    <w:link w:val="22"/>
    <w:uiPriority w:val="39"/>
    <w:rsid w:val="00786758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786758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786758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786758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786758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786758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786758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786758"/>
    <w:rPr>
      <w:rFonts w:ascii="XO Thames" w:hAnsi="XO Thames"/>
      <w:sz w:val="28"/>
    </w:rPr>
  </w:style>
  <w:style w:type="paragraph" w:customStyle="1" w:styleId="Endnote">
    <w:name w:val="Endnote"/>
    <w:link w:val="Endnote0"/>
    <w:rsid w:val="00786758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sid w:val="00786758"/>
    <w:rPr>
      <w:rFonts w:ascii="XO Thames" w:hAnsi="XO Thames"/>
      <w:sz w:val="22"/>
    </w:rPr>
  </w:style>
  <w:style w:type="character" w:customStyle="1" w:styleId="30">
    <w:name w:val="Заголовок 3 Знак"/>
    <w:link w:val="3"/>
    <w:rsid w:val="00786758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786758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786758"/>
    <w:rPr>
      <w:rFonts w:ascii="XO Thames" w:hAnsi="XO Thames"/>
      <w:sz w:val="28"/>
    </w:rPr>
  </w:style>
  <w:style w:type="paragraph" w:customStyle="1" w:styleId="12">
    <w:name w:val="Гиперссылка1"/>
    <w:link w:val="13"/>
    <w:rsid w:val="00786758"/>
    <w:pPr>
      <w:spacing w:after="0" w:line="240" w:lineRule="auto"/>
    </w:pPr>
    <w:rPr>
      <w:rFonts w:ascii="Calibri" w:hAnsi="Calibri"/>
      <w:color w:val="0000FF"/>
      <w:sz w:val="20"/>
      <w:u w:val="single"/>
    </w:rPr>
  </w:style>
  <w:style w:type="character" w:customStyle="1" w:styleId="13">
    <w:name w:val="Гиперссылка1"/>
    <w:link w:val="12"/>
    <w:rsid w:val="00786758"/>
    <w:rPr>
      <w:rFonts w:ascii="Calibri" w:hAnsi="Calibri"/>
      <w:color w:val="0000FF"/>
      <w:sz w:val="20"/>
      <w:u w:val="single"/>
    </w:rPr>
  </w:style>
  <w:style w:type="character" w:customStyle="1" w:styleId="50">
    <w:name w:val="Заголовок 5 Знак"/>
    <w:link w:val="5"/>
    <w:rsid w:val="00786758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786758"/>
    <w:rPr>
      <w:rFonts w:ascii="XO Thames" w:hAnsi="XO Thames"/>
      <w:b/>
      <w:sz w:val="32"/>
    </w:rPr>
  </w:style>
  <w:style w:type="paragraph" w:customStyle="1" w:styleId="23">
    <w:name w:val="Гиперссылка2"/>
    <w:link w:val="a3"/>
    <w:rsid w:val="00786758"/>
    <w:rPr>
      <w:color w:val="0000FF"/>
      <w:u w:val="single"/>
    </w:rPr>
  </w:style>
  <w:style w:type="character" w:styleId="a3">
    <w:name w:val="Hyperlink"/>
    <w:link w:val="23"/>
    <w:rsid w:val="00786758"/>
    <w:rPr>
      <w:color w:val="0000FF"/>
      <w:u w:val="single"/>
    </w:rPr>
  </w:style>
  <w:style w:type="paragraph" w:customStyle="1" w:styleId="Footnote">
    <w:name w:val="Footnote"/>
    <w:link w:val="Footnote0"/>
    <w:rsid w:val="00786758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786758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786758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786758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786758"/>
    <w:pPr>
      <w:spacing w:line="240" w:lineRule="auto"/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sid w:val="00786758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rsid w:val="00786758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786758"/>
    <w:rPr>
      <w:rFonts w:ascii="XO Thames" w:hAnsi="XO Thames"/>
      <w:sz w:val="28"/>
    </w:rPr>
  </w:style>
  <w:style w:type="paragraph" w:customStyle="1" w:styleId="16">
    <w:name w:val="Основной шрифт абзаца1"/>
    <w:rsid w:val="00786758"/>
  </w:style>
  <w:style w:type="paragraph" w:styleId="a4">
    <w:name w:val="header"/>
    <w:basedOn w:val="a"/>
    <w:link w:val="a5"/>
    <w:rsid w:val="007867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1"/>
    <w:link w:val="a4"/>
    <w:rsid w:val="00786758"/>
    <w:rPr>
      <w:rFonts w:ascii="Verdana" w:hAnsi="Verdana"/>
    </w:rPr>
  </w:style>
  <w:style w:type="paragraph" w:styleId="8">
    <w:name w:val="toc 8"/>
    <w:next w:val="a"/>
    <w:link w:val="80"/>
    <w:uiPriority w:val="39"/>
    <w:rsid w:val="00786758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786758"/>
    <w:rPr>
      <w:rFonts w:ascii="XO Thames" w:hAnsi="XO Thames"/>
      <w:sz w:val="28"/>
    </w:rPr>
  </w:style>
  <w:style w:type="paragraph" w:customStyle="1" w:styleId="17">
    <w:name w:val="Просмотренная гиперссылка1"/>
    <w:basedOn w:val="16"/>
    <w:link w:val="a6"/>
    <w:rsid w:val="00786758"/>
    <w:rPr>
      <w:color w:val="954F72" w:themeColor="followedHyperlink"/>
      <w:u w:val="single"/>
    </w:rPr>
  </w:style>
  <w:style w:type="character" w:styleId="a6">
    <w:name w:val="FollowedHyperlink"/>
    <w:basedOn w:val="a0"/>
    <w:link w:val="17"/>
    <w:rsid w:val="00786758"/>
    <w:rPr>
      <w:color w:val="954F72" w:themeColor="followedHyperlink"/>
      <w:u w:val="single"/>
    </w:rPr>
  </w:style>
  <w:style w:type="paragraph" w:styleId="51">
    <w:name w:val="toc 5"/>
    <w:next w:val="a"/>
    <w:link w:val="52"/>
    <w:uiPriority w:val="39"/>
    <w:rsid w:val="00786758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786758"/>
    <w:rPr>
      <w:rFonts w:ascii="XO Thames" w:hAnsi="XO Thames"/>
      <w:sz w:val="28"/>
    </w:rPr>
  </w:style>
  <w:style w:type="paragraph" w:styleId="a7">
    <w:name w:val="Subtitle"/>
    <w:next w:val="a"/>
    <w:link w:val="a8"/>
    <w:uiPriority w:val="11"/>
    <w:qFormat/>
    <w:rsid w:val="00786758"/>
    <w:pPr>
      <w:jc w:val="both"/>
    </w:pPr>
    <w:rPr>
      <w:rFonts w:ascii="XO Thames" w:hAnsi="XO Thames"/>
      <w:i/>
      <w:sz w:val="24"/>
    </w:rPr>
  </w:style>
  <w:style w:type="character" w:customStyle="1" w:styleId="a8">
    <w:name w:val="Подзаголовок Знак"/>
    <w:link w:val="a7"/>
    <w:rsid w:val="00786758"/>
    <w:rPr>
      <w:rFonts w:ascii="XO Thames" w:hAnsi="XO Thames"/>
      <w:i/>
      <w:sz w:val="24"/>
    </w:rPr>
  </w:style>
  <w:style w:type="paragraph" w:styleId="a9">
    <w:name w:val="Title"/>
    <w:next w:val="a"/>
    <w:link w:val="aa"/>
    <w:uiPriority w:val="10"/>
    <w:qFormat/>
    <w:rsid w:val="00786758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a">
    <w:name w:val="Название Знак"/>
    <w:link w:val="a9"/>
    <w:rsid w:val="00786758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786758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786758"/>
    <w:rPr>
      <w:rFonts w:ascii="XO Thames" w:hAnsi="XO Thames"/>
      <w:b/>
      <w:sz w:val="28"/>
    </w:rPr>
  </w:style>
  <w:style w:type="paragraph" w:styleId="ab">
    <w:name w:val="footer"/>
    <w:basedOn w:val="a"/>
    <w:link w:val="ac"/>
    <w:rsid w:val="007867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1"/>
    <w:link w:val="ab"/>
    <w:rsid w:val="00786758"/>
    <w:rPr>
      <w:rFonts w:ascii="Verdana" w:hAnsi="Verdana"/>
    </w:rPr>
  </w:style>
  <w:style w:type="table" w:styleId="ad">
    <w:name w:val="Table Grid"/>
    <w:basedOn w:val="a1"/>
    <w:rsid w:val="00786758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1F21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F217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1baikal.ru/puteshestviya/zavod-posredi-taygi-kak-takoe-vozmozhno" TargetMode="External"/><Relationship Id="rId13" Type="http://schemas.openxmlformats.org/officeDocument/2006/relationships/hyperlink" Target="https://t.me/one_baikal/3009" TargetMode="External"/><Relationship Id="rId18" Type="http://schemas.openxmlformats.org/officeDocument/2006/relationships/hyperlink" Target="https://1baikal.ru/puteshestviya/test-drayv-oteley-port-olkhon" TargetMode="External"/><Relationship Id="rId26" Type="http://schemas.openxmlformats.org/officeDocument/2006/relationships/hyperlink" Target="https://t.me/one_baikal/300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1baikal.ru/ekologiya/test-kakoy-ty-otel-v-irkutske" TargetMode="External"/><Relationship Id="rId7" Type="http://schemas.openxmlformats.org/officeDocument/2006/relationships/hyperlink" Target="https://1baikal.ru/puteshestviya/boro-boro-kak-ustroena-pervaya-arkticheskaya-stantsiya-na-baykale" TargetMode="External"/><Relationship Id="rId12" Type="http://schemas.openxmlformats.org/officeDocument/2006/relationships/hyperlink" Target="https://1baikal.ru/ekologiya/13-vau-faktov-pro-neftedobychu-v-sibiri-stop-karty-zheltaya-neft-i-robot-vakhtovik/" TargetMode="External"/><Relationship Id="rId17" Type="http://schemas.openxmlformats.org/officeDocument/2006/relationships/hyperlink" Target="https://1baikal.ru/puteshestviya/test-drayv-oteley-park-otel-sobolinka" TargetMode="External"/><Relationship Id="rId25" Type="http://schemas.openxmlformats.org/officeDocument/2006/relationships/hyperlink" Target="https://1baikal.ru/novosti/pravo-na-nadezhdu-rezchiki-so-vsego-mira-sexalis-na-festival-derevyannyix-skulptur-na-bajkale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1baikal.ru/puteshestviya/chto-vzyat-na-baykal-zimoy-bolshoy-chek-list-ot-pervogo-baykalskogo" TargetMode="External"/><Relationship Id="rId20" Type="http://schemas.openxmlformats.org/officeDocument/2006/relationships/hyperlink" Target="https://1baikal.ru/istoriya/vykhodnye-v-shokolade-5-idey-chem-zanyatsya-v-irkutske/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1baikal.ru/ekologiya/pochemu-tak-dorogo-i-10-drugikh-naivnykh-voprosov-ob-otdykhe-na-baykale" TargetMode="External"/><Relationship Id="rId24" Type="http://schemas.openxmlformats.org/officeDocument/2006/relationships/hyperlink" Target="https://1baikal.ru/ekologiya/molodezhnyy-forum-baykal-2020-video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1baikal.ru/hotels/puteshestviya/gde-ostanovitsya-po-puti-na-baykal-top-6-proverennykh-oteley-v-irkutske" TargetMode="External"/><Relationship Id="rId23" Type="http://schemas.openxmlformats.org/officeDocument/2006/relationships/hyperlink" Target="https://1baikal.ru/puteshestviya/ispytano-na-sebe-polet-na-olkhon-za-1035-rubley" TargetMode="External"/><Relationship Id="rId28" Type="http://schemas.openxmlformats.org/officeDocument/2006/relationships/hyperlink" Target="https://t.me/one_baikal/6999" TargetMode="External"/><Relationship Id="rId10" Type="http://schemas.openxmlformats.org/officeDocument/2006/relationships/hyperlink" Target="https://1baikal.ru/novosti/na-festivale-vpechatleniy-v-irkutske-pokazali-pervyy-tematicheskiy-otel-goroda" TargetMode="External"/><Relationship Id="rId19" Type="http://schemas.openxmlformats.org/officeDocument/2006/relationships/hyperlink" Target="https://1baikal.ru/puteshestviya/yuzhnyy-baykal-chem-zanyatsya-kak-dobratsya-gde-ostanovitsya" TargetMode="External"/><Relationship Id="rId31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https://1baikal.ru/puteshestviya/zavtrak-na-kryshe-i-obed-posredi-ozera" TargetMode="External"/><Relationship Id="rId14" Type="http://schemas.openxmlformats.org/officeDocument/2006/relationships/hyperlink" Target="https://1baikal.ru/puteshestviya/chto-privezti-s-baykala-v-podarok-17-vau-suvenirov-na-novyy-god/" TargetMode="External"/><Relationship Id="rId22" Type="http://schemas.openxmlformats.org/officeDocument/2006/relationships/hyperlink" Target="https://1baikal.ru/istoriya/pervye-muraly-poyavilis-na-beregu-baykala/" TargetMode="External"/><Relationship Id="rId27" Type="http://schemas.openxmlformats.org/officeDocument/2006/relationships/hyperlink" Target="https://vk.com/wall-137776330_5637" TargetMode="Externa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1549</Words>
  <Characters>8833</Characters>
  <Application>Microsoft Office Word</Application>
  <DocSecurity>0</DocSecurity>
  <Lines>73</Lines>
  <Paragraphs>20</Paragraphs>
  <ScaleCrop>false</ScaleCrop>
  <Company/>
  <LinksUpToDate>false</LinksUpToDate>
  <CharactersWithSpaces>10362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svetlana</cp:lastModifiedBy>
  <cp:revision>8</cp:revision>
  <dcterms:created xsi:type="dcterms:W3CDTF">2025-02-04T01:10:00Z</dcterms:created>
  <dcterms:modified xsi:type="dcterms:W3CDTF">2025-03-03T04:33:00Z</dcterms:modified>
</cp:coreProperties>
</file>